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B909A9" w14:textId="29405150" w:rsidR="001F26EF" w:rsidRPr="001F26EF" w:rsidRDefault="00C53C07" w:rsidP="00C53C07">
      <w:pPr>
        <w:tabs>
          <w:tab w:val="left" w:pos="2765"/>
        </w:tabs>
        <w:spacing w:before="36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15E8D50" wp14:editId="6FC1B80C">
            <wp:simplePos x="0" y="0"/>
            <wp:positionH relativeFrom="margin">
              <wp:align>center</wp:align>
            </wp:positionH>
            <wp:positionV relativeFrom="paragraph">
              <wp:posOffset>-581025</wp:posOffset>
            </wp:positionV>
            <wp:extent cx="533400" cy="657225"/>
            <wp:effectExtent l="0" t="0" r="0" b="9525"/>
            <wp:wrapNone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6EF" w:rsidRPr="001F26E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АДМИНИСТРАЦИЯ  ГОРОДСКОГО  ОКРУГА</w:t>
      </w:r>
    </w:p>
    <w:p w14:paraId="7AB48FFA" w14:textId="2F7B5388" w:rsidR="001F26EF" w:rsidRPr="001F26EF" w:rsidRDefault="001F26EF" w:rsidP="001F26EF">
      <w:pPr>
        <w:tabs>
          <w:tab w:val="left" w:pos="2765"/>
        </w:tabs>
        <w:spacing w:after="360"/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</w:pPr>
      <w:bookmarkStart w:id="0" w:name="_Hlk183674294"/>
      <w:bookmarkEnd w:id="0"/>
      <w:r w:rsidRPr="001F26EF">
        <w:rPr>
          <w:rFonts w:ascii="Times New Roman CYR" w:eastAsia="Times New Roman" w:hAnsi="Times New Roman CYR" w:cs="Times New Roman"/>
          <w:b/>
          <w:sz w:val="28"/>
          <w:szCs w:val="28"/>
          <w:lang w:eastAsia="ru-RU"/>
        </w:rPr>
        <w:t>ГОРОДА  КОТЕЛЬНИЧА  КИРОВСКОЙ  ОБЛАСТИ</w:t>
      </w:r>
    </w:p>
    <w:p w14:paraId="21D2A2DB" w14:textId="7C04661F" w:rsidR="001F26EF" w:rsidRPr="00C53C07" w:rsidRDefault="001F26EF" w:rsidP="001F26EF">
      <w:pPr>
        <w:tabs>
          <w:tab w:val="left" w:pos="2765"/>
        </w:tabs>
        <w:spacing w:after="360"/>
        <w:rPr>
          <w:rFonts w:ascii="Times New Roman CYR" w:eastAsia="Times New Roman" w:hAnsi="Times New Roman CYR" w:cs="Times New Roman"/>
          <w:sz w:val="32"/>
          <w:szCs w:val="32"/>
          <w:lang w:eastAsia="ru-RU"/>
        </w:rPr>
      </w:pPr>
      <w:r w:rsidRPr="00C53C07">
        <w:rPr>
          <w:rFonts w:ascii="Times New Roman CYR" w:eastAsia="Times New Roman" w:hAnsi="Times New Roman CYR" w:cs="Times New Roman"/>
          <w:b/>
          <w:sz w:val="32"/>
          <w:szCs w:val="32"/>
          <w:lang w:eastAsia="ru-RU"/>
        </w:rPr>
        <w:t>ПОСТАНОВЛЕНИЕ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476"/>
        <w:gridCol w:w="7371"/>
        <w:gridCol w:w="850"/>
      </w:tblGrid>
      <w:tr w:rsidR="001F26EF" w14:paraId="2160A036" w14:textId="77777777" w:rsidTr="001F26EF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0E12F75C" w14:textId="0E41F085" w:rsidR="001F26EF" w:rsidRPr="00285C83" w:rsidRDefault="00285C83" w:rsidP="001F26EF">
            <w:pPr>
              <w:tabs>
                <w:tab w:val="left" w:pos="2765"/>
              </w:tabs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val="en-US" w:eastAsia="ru-RU"/>
              </w:rPr>
              <w:t>29</w:t>
            </w: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.11.2024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14:paraId="08A836B4" w14:textId="12EEFFDA" w:rsidR="001F26EF" w:rsidRDefault="001F26EF" w:rsidP="001F26EF">
            <w:pPr>
              <w:tabs>
                <w:tab w:val="left" w:pos="2765"/>
              </w:tabs>
              <w:jc w:val="right"/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3847464C" w14:textId="12B4DD09" w:rsidR="001F26EF" w:rsidRDefault="00285C83" w:rsidP="001F26EF">
            <w:pPr>
              <w:tabs>
                <w:tab w:val="left" w:pos="2765"/>
              </w:tabs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</w:pPr>
            <w:r>
              <w:rPr>
                <w:rFonts w:ascii="Times New Roman CYR" w:eastAsia="Times New Roman" w:hAnsi="Times New Roman CYR" w:cs="Times New Roman"/>
                <w:sz w:val="28"/>
                <w:szCs w:val="28"/>
                <w:lang w:eastAsia="ru-RU"/>
              </w:rPr>
              <w:t>578</w:t>
            </w:r>
          </w:p>
        </w:tc>
      </w:tr>
    </w:tbl>
    <w:p w14:paraId="2906C46C" w14:textId="707BA1DD" w:rsidR="00AB182B" w:rsidRPr="001F26EF" w:rsidRDefault="001F26EF" w:rsidP="001F26EF">
      <w:pPr>
        <w:tabs>
          <w:tab w:val="left" w:pos="2765"/>
        </w:tabs>
        <w:spacing w:after="480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г. Котельнич</w:t>
      </w:r>
    </w:p>
    <w:p w14:paraId="2DD7B860" w14:textId="2064A2B8" w:rsidR="00D62D7C" w:rsidRDefault="00D00315" w:rsidP="00C53C0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182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утверждении Порядка</w:t>
      </w:r>
      <w:r w:rsidR="00D263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7FE3AD02" w14:textId="13700738" w:rsidR="00D263DB" w:rsidRPr="00C53C07" w:rsidRDefault="00D62D7C" w:rsidP="00C53C07">
      <w:pPr>
        <w:pStyle w:val="ConsPlusNormal"/>
        <w:spacing w:after="48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83601045"/>
      <w:r>
        <w:rPr>
          <w:rFonts w:ascii="Times New Roman" w:hAnsi="Times New Roman" w:cs="Times New Roman"/>
          <w:b/>
          <w:bCs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</w:t>
      </w:r>
      <w:bookmarkStart w:id="2" w:name="_Hlk183680001"/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образование городской округ город Котельнич </w:t>
      </w:r>
      <w:bookmarkEnd w:id="2"/>
      <w:r>
        <w:rPr>
          <w:rFonts w:ascii="Times New Roman" w:hAnsi="Times New Roman" w:cs="Times New Roman"/>
          <w:b/>
          <w:bCs/>
          <w:sz w:val="28"/>
          <w:szCs w:val="28"/>
        </w:rPr>
        <w:t>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bookmarkEnd w:id="1"/>
    </w:p>
    <w:p w14:paraId="0EE5F54C" w14:textId="77777777" w:rsidR="00C53C07" w:rsidRDefault="00070365" w:rsidP="00C53C07">
      <w:pPr>
        <w:spacing w:line="360" w:lineRule="auto"/>
        <w:ind w:firstLine="709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частью 16 статьи 10 и частью 13 статьи 11 </w:t>
      </w:r>
      <w:r w:rsidRPr="00070365">
        <w:t xml:space="preserve"> </w:t>
      </w:r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01.04.2020 № 69-ФЗ «О защите и поощрении капиталовложений в Российской Федерации», постановлением Правительства Российской Федерации от 13.09.2022 № 1602 «О </w:t>
      </w:r>
      <w:proofErr w:type="gramStart"/>
      <w:r w:rsidRPr="00070365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и поощрении капиталовложений», постановлением Правительства Кировской области от 10.12.2022 № 664-П «О реализации отдельных положений Федерального закона от 01.04.2020 № 69-ФЗ «О защите и поощрении капиталовложений в Российской Федерации» </w:t>
      </w:r>
      <w:r w:rsidR="00D62D7C" w:rsidRPr="005002D3">
        <w:rPr>
          <w:rFonts w:ascii="Times New Roman" w:hAnsi="Times New Roman" w:cs="Times New Roman"/>
          <w:color w:val="000000"/>
          <w:sz w:val="28"/>
          <w:szCs w:val="28"/>
        </w:rPr>
        <w:t>администрация города Котельнича ПОСТАНОВЛЯЕТ:</w:t>
      </w:r>
      <w:r w:rsidR="00D62D7C" w:rsidRPr="005002D3">
        <w:t xml:space="preserve"> </w:t>
      </w:r>
    </w:p>
    <w:p w14:paraId="33B8431A" w14:textId="24CBC088" w:rsidR="00070365" w:rsidRPr="00C53C07" w:rsidRDefault="00D62D7C" w:rsidP="00C53C07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002D3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C53C0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F3D0D" w:rsidRPr="005002D3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Порядок </w:t>
      </w:r>
      <w:proofErr w:type="gramStart"/>
      <w:r w:rsidRPr="005002D3">
        <w:rPr>
          <w:rFonts w:ascii="Times New Roman" w:hAnsi="Times New Roman" w:cs="Times New Roman"/>
          <w:sz w:val="28"/>
          <w:szCs w:val="28"/>
        </w:rPr>
        <w:t>осуществления мониторинга исполнения условий соглашений</w:t>
      </w:r>
      <w:proofErr w:type="gramEnd"/>
      <w:r w:rsidRPr="005002D3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капиталовложений, стороной которых является муниципальное образование городской округ город Котельнич 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  <w:r w:rsidR="0065437C">
        <w:rPr>
          <w:rFonts w:ascii="Times New Roman" w:hAnsi="Times New Roman" w:cs="Times New Roman"/>
          <w:sz w:val="28"/>
          <w:szCs w:val="28"/>
        </w:rPr>
        <w:t>, согласно приложению</w:t>
      </w:r>
      <w:r w:rsidR="00070365">
        <w:rPr>
          <w:rFonts w:ascii="Times New Roman" w:hAnsi="Times New Roman" w:cs="Times New Roman"/>
          <w:sz w:val="28"/>
          <w:szCs w:val="28"/>
        </w:rPr>
        <w:t>.</w:t>
      </w:r>
    </w:p>
    <w:p w14:paraId="51BBD753" w14:textId="0F073902" w:rsidR="005002D3" w:rsidRDefault="0070336C" w:rsidP="00C53C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02D3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0703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070365">
        <w:rPr>
          <w:rFonts w:ascii="Times New Roman" w:hAnsi="Times New Roman" w:cs="Times New Roman"/>
          <w:sz w:val="28"/>
          <w:szCs w:val="28"/>
        </w:rPr>
        <w:t xml:space="preserve"> выполнением постановления возложить на</w:t>
      </w:r>
      <w:r w:rsidR="00BE623C">
        <w:rPr>
          <w:rFonts w:ascii="Times New Roman" w:hAnsi="Times New Roman" w:cs="Times New Roman"/>
          <w:sz w:val="28"/>
          <w:szCs w:val="28"/>
        </w:rPr>
        <w:t xml:space="preserve"> исполняющего</w:t>
      </w:r>
      <w:r w:rsidR="00070365">
        <w:rPr>
          <w:rFonts w:ascii="Times New Roman" w:hAnsi="Times New Roman" w:cs="Times New Roman"/>
          <w:sz w:val="28"/>
          <w:szCs w:val="28"/>
        </w:rPr>
        <w:t xml:space="preserve"> </w:t>
      </w:r>
      <w:r w:rsidR="00BE623C">
        <w:rPr>
          <w:rFonts w:ascii="Times New Roman" w:hAnsi="Times New Roman" w:cs="Times New Roman"/>
          <w:sz w:val="28"/>
          <w:szCs w:val="28"/>
        </w:rPr>
        <w:t xml:space="preserve">обязанности </w:t>
      </w:r>
      <w:r w:rsidR="00070365">
        <w:rPr>
          <w:rFonts w:ascii="Times New Roman" w:hAnsi="Times New Roman" w:cs="Times New Roman"/>
          <w:sz w:val="28"/>
          <w:szCs w:val="28"/>
        </w:rPr>
        <w:t>заместителя главы</w:t>
      </w:r>
      <w:r w:rsidR="00BE623C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070365">
        <w:rPr>
          <w:rFonts w:ascii="Times New Roman" w:hAnsi="Times New Roman" w:cs="Times New Roman"/>
          <w:sz w:val="28"/>
          <w:szCs w:val="28"/>
        </w:rPr>
        <w:t xml:space="preserve"> города, начальника управления </w:t>
      </w:r>
      <w:r w:rsidR="00070365">
        <w:rPr>
          <w:rFonts w:ascii="Times New Roman" w:hAnsi="Times New Roman" w:cs="Times New Roman"/>
          <w:sz w:val="28"/>
          <w:szCs w:val="28"/>
        </w:rPr>
        <w:lastRenderedPageBreak/>
        <w:t>финансов Карачарову Л.В.</w:t>
      </w:r>
    </w:p>
    <w:p w14:paraId="65101B0D" w14:textId="02AEDDD9" w:rsidR="00C53C07" w:rsidRPr="00C53C07" w:rsidRDefault="00C53C07" w:rsidP="00C53C07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</w:t>
      </w:r>
      <w:r w:rsidRPr="005002D3">
        <w:rPr>
          <w:rFonts w:ascii="Times New Roman" w:hAnsi="Times New Roman" w:cs="Times New Roman"/>
          <w:color w:val="000000"/>
          <w:sz w:val="28"/>
          <w:szCs w:val="28"/>
        </w:rPr>
        <w:t xml:space="preserve"> официальном Интернет-сайте муниципального образования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городской округ город Котельнич Кировской области </w:t>
      </w:r>
      <w:r w:rsidRPr="005002D3">
        <w:rPr>
          <w:rFonts w:ascii="Times New Roman" w:hAnsi="Times New Roman" w:cs="Times New Roman"/>
          <w:color w:val="000000"/>
          <w:sz w:val="28"/>
          <w:szCs w:val="28"/>
          <w:lang w:val="en-US"/>
        </w:rPr>
        <w:t>www</w:t>
      </w:r>
      <w:r w:rsidRPr="005002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002D3">
        <w:rPr>
          <w:rFonts w:ascii="Times New Roman" w:hAnsi="Times New Roman" w:cs="Times New Roman"/>
          <w:color w:val="000000"/>
          <w:sz w:val="28"/>
          <w:szCs w:val="28"/>
          <w:lang w:val="en-US"/>
        </w:rPr>
        <w:t>kotelnich</w:t>
      </w:r>
      <w:proofErr w:type="spellEnd"/>
      <w:r w:rsidRPr="005002D3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spellStart"/>
      <w:r w:rsidRPr="005002D3">
        <w:rPr>
          <w:rFonts w:ascii="Times New Roman" w:hAnsi="Times New Roman" w:cs="Times New Roman"/>
          <w:color w:val="000000"/>
          <w:sz w:val="28"/>
          <w:szCs w:val="28"/>
          <w:lang w:val="en-US"/>
        </w:rPr>
        <w:t>omv</w:t>
      </w:r>
      <w:proofErr w:type="spellEnd"/>
      <w:r w:rsidRPr="005002D3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spellStart"/>
      <w:r w:rsidRPr="005002D3">
        <w:rPr>
          <w:rFonts w:ascii="Times New Roman" w:hAnsi="Times New Roman" w:cs="Times New Roman"/>
          <w:color w:val="000000"/>
          <w:sz w:val="28"/>
          <w:szCs w:val="28"/>
          <w:lang w:val="en-US"/>
        </w:rPr>
        <w:t>ru</w:t>
      </w:r>
      <w:proofErr w:type="spellEnd"/>
      <w:r w:rsidRPr="005002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DB5F2D8" w14:textId="064C32C1" w:rsidR="005C26B7" w:rsidRPr="00AB182B" w:rsidRDefault="005C26B7" w:rsidP="00C53C07">
      <w:pPr>
        <w:spacing w:before="600" w:after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8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города </w:t>
      </w:r>
      <w:r w:rsidR="00660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AB182B">
        <w:rPr>
          <w:rFonts w:ascii="Times New Roman" w:eastAsia="Times New Roman" w:hAnsi="Times New Roman" w:cs="Times New Roman"/>
          <w:sz w:val="28"/>
          <w:szCs w:val="28"/>
          <w:lang w:eastAsia="ru-RU"/>
        </w:rPr>
        <w:t>О.В. Исмаилов</w:t>
      </w:r>
    </w:p>
    <w:p w14:paraId="3443C133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6578604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6BCFBAF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B100CD8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1C96AA6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70D3447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09B56B2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259A868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49E6B09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C7CF629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0FC5E16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CB227A5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9A79A84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DDF8EED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47ACCD3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610935F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4F25963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05BF572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52E3DF05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AEF9D09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5680A0F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2356A63C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E341BE5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01F00B3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006AAB13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731956D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43E3FCD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43229292" w14:textId="77777777" w:rsidR="0066095C" w:rsidRDefault="0066095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39BE128E" w14:textId="77777777" w:rsidR="0065437C" w:rsidRDefault="00070365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 w:rsidRPr="0007036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</w:t>
      </w:r>
      <w:r w:rsidR="002A1628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1E540D41" w14:textId="77777777" w:rsidR="0065437C" w:rsidRDefault="0065437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98D485D" w14:textId="77777777" w:rsidR="0065437C" w:rsidRDefault="0065437C" w:rsidP="00BE623C">
      <w:pPr>
        <w:pStyle w:val="ConsPlusNormal"/>
        <w:ind w:left="5580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671D14D6" w14:textId="77777777" w:rsidR="00C94C93" w:rsidRDefault="00C94C93" w:rsidP="0065437C">
      <w:pPr>
        <w:pStyle w:val="ConsPlusNormal"/>
        <w:ind w:left="557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61B55232" w14:textId="77777777" w:rsidR="00C94C93" w:rsidRDefault="00C94C93" w:rsidP="0065437C">
      <w:pPr>
        <w:pStyle w:val="ConsPlusNormal"/>
        <w:ind w:left="557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041F3D0E" w14:textId="77777777" w:rsidR="00C94C93" w:rsidRDefault="00C94C93" w:rsidP="0065437C">
      <w:pPr>
        <w:pStyle w:val="ConsPlusNormal"/>
        <w:ind w:left="5579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14:paraId="4D997CBD" w14:textId="1A1EBD03" w:rsidR="00BE623C" w:rsidRPr="00BE623C" w:rsidRDefault="00BE623C" w:rsidP="0065437C">
      <w:pPr>
        <w:pStyle w:val="ConsPlusNormal"/>
        <w:ind w:left="5579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BE623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Приложение </w:t>
      </w:r>
    </w:p>
    <w:p w14:paraId="145334C1" w14:textId="77777777" w:rsidR="00BE623C" w:rsidRDefault="00BE623C" w:rsidP="00BE623C">
      <w:pPr>
        <w:widowControl w:val="0"/>
        <w:autoSpaceDE w:val="0"/>
        <w:autoSpaceDN w:val="0"/>
        <w:adjustRightInd w:val="0"/>
        <w:ind w:left="558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7A5D82E" w14:textId="70632E15" w:rsidR="0065437C" w:rsidRDefault="0065437C" w:rsidP="00BE623C">
      <w:pPr>
        <w:widowControl w:val="0"/>
        <w:autoSpaceDE w:val="0"/>
        <w:autoSpaceDN w:val="0"/>
        <w:adjustRightInd w:val="0"/>
        <w:ind w:left="558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14:paraId="27EBBF83" w14:textId="77777777" w:rsidR="0065437C" w:rsidRPr="00BE623C" w:rsidRDefault="0065437C" w:rsidP="00BE623C">
      <w:pPr>
        <w:widowControl w:val="0"/>
        <w:autoSpaceDE w:val="0"/>
        <w:autoSpaceDN w:val="0"/>
        <w:adjustRightInd w:val="0"/>
        <w:ind w:left="5580"/>
        <w:jc w:val="lef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1B9EA3" w14:textId="77777777" w:rsidR="00BE623C" w:rsidRPr="00BE623C" w:rsidRDefault="00BE623C" w:rsidP="00BE623C">
      <w:pPr>
        <w:widowControl w:val="0"/>
        <w:autoSpaceDE w:val="0"/>
        <w:autoSpaceDN w:val="0"/>
        <w:adjustRightInd w:val="0"/>
        <w:ind w:left="55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3C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59A1BAD7" w14:textId="77777777" w:rsidR="00BE623C" w:rsidRPr="00BE623C" w:rsidRDefault="00BE623C" w:rsidP="00BE623C">
      <w:pPr>
        <w:widowControl w:val="0"/>
        <w:autoSpaceDE w:val="0"/>
        <w:autoSpaceDN w:val="0"/>
        <w:adjustRightInd w:val="0"/>
        <w:ind w:left="5580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3C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Котельнича</w:t>
      </w:r>
    </w:p>
    <w:p w14:paraId="2C89ABF7" w14:textId="07B875E8" w:rsidR="00BE623C" w:rsidRPr="00BE623C" w:rsidRDefault="00BE623C" w:rsidP="00BE623C">
      <w:pPr>
        <w:widowControl w:val="0"/>
        <w:autoSpaceDE w:val="0"/>
        <w:autoSpaceDN w:val="0"/>
        <w:adjustRightInd w:val="0"/>
        <w:spacing w:after="720"/>
        <w:ind w:left="5579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285C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29.11.2024 </w:t>
      </w:r>
      <w:r w:rsidRPr="00BE62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285C83">
        <w:rPr>
          <w:rFonts w:ascii="Times New Roman" w:eastAsia="Times New Roman" w:hAnsi="Times New Roman" w:cs="Times New Roman"/>
          <w:sz w:val="28"/>
          <w:szCs w:val="28"/>
          <w:lang w:eastAsia="ru-RU"/>
        </w:rPr>
        <w:t>578</w:t>
      </w:r>
    </w:p>
    <w:p w14:paraId="46F7BD5D" w14:textId="5FA4965D" w:rsidR="002A1628" w:rsidRPr="00BE623C" w:rsidRDefault="00070365" w:rsidP="00BE623C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ПОРЯДОК</w:t>
      </w:r>
    </w:p>
    <w:p w14:paraId="06EEA557" w14:textId="168F5C1A" w:rsidR="002A1628" w:rsidRPr="0065437C" w:rsidRDefault="00070365" w:rsidP="0065437C">
      <w:pPr>
        <w:spacing w:after="48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E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осуществления мониторинга исполнения условий соглашений о защите и поощрении капиталовложений, стороной которых является муниципальное образование </w:t>
      </w:r>
      <w:r w:rsidR="002A1628" w:rsidRPr="00BE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городской округ город Котельнич</w:t>
      </w:r>
      <w:r w:rsidRPr="00BE623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Кировской области, и условий реализации инвестиционных проектов, в отношении которых заключены такие соглашения, в том числе этапов реа</w:t>
      </w:r>
      <w:r w:rsidR="0065437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лизации инвестиционных проектов</w:t>
      </w:r>
    </w:p>
    <w:p w14:paraId="62A9252E" w14:textId="311DFE72" w:rsidR="00070365" w:rsidRPr="0065437C" w:rsidRDefault="00070365" w:rsidP="0065437C">
      <w:pPr>
        <w:pStyle w:val="ab"/>
        <w:numPr>
          <w:ilvl w:val="0"/>
          <w:numId w:val="9"/>
        </w:numPr>
        <w:ind w:left="0" w:firstLine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37C">
        <w:rPr>
          <w:rFonts w:ascii="Times New Roman" w:hAnsi="Times New Roman" w:cs="Times New Roman"/>
          <w:b/>
          <w:color w:val="000000"/>
          <w:sz w:val="28"/>
          <w:szCs w:val="28"/>
        </w:rPr>
        <w:t>Общие положения</w:t>
      </w:r>
    </w:p>
    <w:p w14:paraId="64E49B12" w14:textId="77777777" w:rsidR="002A1628" w:rsidRPr="002A1628" w:rsidRDefault="002A1628" w:rsidP="002A1628">
      <w:pPr>
        <w:ind w:left="3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CC5C058" w14:textId="6673EC0D" w:rsidR="002A1628" w:rsidRPr="002A1628" w:rsidRDefault="00070365" w:rsidP="006543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proofErr w:type="gramStart"/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Порядок осуществления мониторинга исполнения условий соглашений о защите и поощрении капиталовложений, стороной которых является </w:t>
      </w:r>
      <w:r w:rsidR="00AB4E5B" w:rsidRPr="00AB4E5B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муниципальное образование городской округ город Котельнич </w:t>
      </w:r>
      <w:r w:rsidRPr="00070365">
        <w:rPr>
          <w:rFonts w:ascii="Times New Roman" w:hAnsi="Times New Roman" w:cs="Times New Roman"/>
          <w:color w:val="000000"/>
          <w:sz w:val="28"/>
          <w:szCs w:val="28"/>
        </w:rPr>
        <w:t>Кировской области, и условий реализации инвестиционных проектов, в отношении которых заключены такие соглашения, в том числе этапов реализации инвестиционных проектов  разработан в соответствии с частью 16 статьи 10 и частью 13 статьи 11 Федерального закона от 01.04.2020 № 69-ФЗ «О защите</w:t>
      </w:r>
      <w:proofErr w:type="gramEnd"/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 и поощрении капиталовложений в Российской Федерации» (далее – Федеральный закон от 01.04.2020 № 69-ФЗ), постановлением Правительства Российской Федерации от 13.09.2022 № 1602 «О </w:t>
      </w:r>
      <w:proofErr w:type="gramStart"/>
      <w:r w:rsidRPr="00070365">
        <w:rPr>
          <w:rFonts w:ascii="Times New Roman" w:hAnsi="Times New Roman" w:cs="Times New Roman"/>
          <w:color w:val="000000"/>
          <w:sz w:val="28"/>
          <w:szCs w:val="28"/>
        </w:rPr>
        <w:t>соглашениях</w:t>
      </w:r>
      <w:proofErr w:type="gramEnd"/>
      <w:r w:rsidRPr="00070365">
        <w:rPr>
          <w:rFonts w:ascii="Times New Roman" w:hAnsi="Times New Roman" w:cs="Times New Roman"/>
          <w:color w:val="000000"/>
          <w:sz w:val="28"/>
          <w:szCs w:val="28"/>
        </w:rPr>
        <w:t xml:space="preserve"> о защите и поощрении капиталовложений», постановлением Правительства Кировской области</w:t>
      </w:r>
      <w:r w:rsidR="002A1628">
        <w:rPr>
          <w:rFonts w:ascii="Times New Roman" w:hAnsi="Times New Roman" w:cs="Times New Roman"/>
          <w:color w:val="000000"/>
          <w:sz w:val="28"/>
          <w:szCs w:val="28"/>
        </w:rPr>
        <w:t xml:space="preserve"> от </w:t>
      </w:r>
      <w:r w:rsidR="002A1628"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10.12.2022 № 664-П «О реализации отдельных положений Федерального закона от 01.04.2020 № 69-ФЗ «О защите и поощрении капиталовложений в Российской Федерации (далее – постановление Правительства Кировской области от 10.12.2022 № 664-П) и определяет Порядок </w:t>
      </w:r>
      <w:proofErr w:type="gramStart"/>
      <w:r w:rsidR="002A1628" w:rsidRPr="002A1628">
        <w:rPr>
          <w:rFonts w:ascii="Times New Roman" w:hAnsi="Times New Roman" w:cs="Times New Roman"/>
          <w:color w:val="000000"/>
          <w:sz w:val="28"/>
          <w:szCs w:val="28"/>
        </w:rPr>
        <w:t>осуществления мониторинга исполнения условий соглашений</w:t>
      </w:r>
      <w:proofErr w:type="gramEnd"/>
      <w:r w:rsidR="002A1628"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о </w:t>
      </w:r>
      <w:r w:rsidR="002A1628" w:rsidRPr="002A16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защите и поощрении капиталовложений, стороной которых является </w:t>
      </w:r>
      <w:r w:rsidR="002A1628"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="002A1628" w:rsidRPr="002A1628">
        <w:rPr>
          <w:rFonts w:ascii="Times New Roman" w:hAnsi="Times New Roman" w:cs="Times New Roman"/>
          <w:color w:val="000000"/>
          <w:sz w:val="28"/>
          <w:szCs w:val="28"/>
        </w:rPr>
        <w:t>, и условий реализации инвестиционных проектов, в отношении которых заключены такие соглашения, в том числе этапов реализации инвестиционных проектов (далее – Порядок).</w:t>
      </w:r>
    </w:p>
    <w:p w14:paraId="78E07959" w14:textId="583A8581" w:rsidR="002A1628" w:rsidRDefault="002A1628" w:rsidP="0065437C">
      <w:p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1.2. Понятия и термины, используемые в настоящем Порядке, применяются в значении, установленном Федеральным законом  от 01.04.2020 № 69-ФЗ.</w:t>
      </w:r>
    </w:p>
    <w:p w14:paraId="6C225CA7" w14:textId="77777777" w:rsidR="0065437C" w:rsidRPr="0065437C" w:rsidRDefault="0065437C" w:rsidP="0065437C">
      <w:pPr>
        <w:spacing w:line="36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14:paraId="374B5840" w14:textId="2FE4807F" w:rsidR="002A1628" w:rsidRDefault="002A1628" w:rsidP="0065437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5437C">
        <w:rPr>
          <w:rFonts w:ascii="Times New Roman" w:hAnsi="Times New Roman" w:cs="Times New Roman"/>
          <w:b/>
          <w:color w:val="000000"/>
          <w:sz w:val="28"/>
          <w:szCs w:val="28"/>
        </w:rPr>
        <w:t>2.</w:t>
      </w:r>
      <w:r w:rsidR="0065437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54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</w:t>
      </w:r>
      <w:proofErr w:type="gramStart"/>
      <w:r w:rsidRPr="0065437C">
        <w:rPr>
          <w:rFonts w:ascii="Times New Roman" w:hAnsi="Times New Roman" w:cs="Times New Roman"/>
          <w:b/>
          <w:color w:val="000000"/>
          <w:sz w:val="28"/>
          <w:szCs w:val="28"/>
        </w:rPr>
        <w:t>осуществления мониторинга исполнения условий соглашений</w:t>
      </w:r>
      <w:proofErr w:type="gramEnd"/>
      <w:r w:rsidRPr="0065437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о защите и поощрении капиталовложений, стороной которых является город Котельнич, и условий реализации инвестиционных проектов, в отношении которых заключены такие соглашения, в том числе этапов реализации инвестиционных проектов</w:t>
      </w:r>
    </w:p>
    <w:p w14:paraId="5E4B1708" w14:textId="77777777" w:rsidR="0065437C" w:rsidRPr="0065437C" w:rsidRDefault="0065437C" w:rsidP="0065437C">
      <w:pPr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05E48047" w14:textId="77777777" w:rsidR="0065437C" w:rsidRDefault="002A1628" w:rsidP="0065437C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2.1. </w:t>
      </w:r>
      <w:proofErr w:type="gramStart"/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В целях обеспечения сбора, систематизации и учета информации о ходе исполнения условий соглашений о защите и поощрении капиталовложений, стороной которых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Соглашения), и условий реализации инвестиционных проектов, в отношении которых заключены Соглашения, в том числе этапов реализации инвестиционных проектов, администрация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города Котельнича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Кировской области (далее – уполномоченный орган) осуществляет мониторинг, включающий в себя проверку обстоятельств, указывающих на наличие</w:t>
      </w:r>
      <w:proofErr w:type="gramEnd"/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оснований для расторжения Соглашений (далее – мониторинг).</w:t>
      </w:r>
    </w:p>
    <w:p w14:paraId="3A0FA13F" w14:textId="6202F7AA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2.2. </w:t>
      </w:r>
      <w:proofErr w:type="gramStart"/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Для обеспечения мониторинга организация, реализующая инвестиционный проект, ежегодно не позднее 1 февраля года, следующего за отчетным, представляет в уполномоченный орган информацию об исполнении условий соглашения о защите и поощрении капиталовложений, стороной которого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, и условий реализации инвестиционного проекта, в отношении которого заключено такое соглашение, в том числе этапов реализации</w:t>
      </w:r>
      <w:r w:rsidRPr="002A1628">
        <w:t xml:space="preserve">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инвестиционного проекта, </w:t>
      </w:r>
      <w:r w:rsidR="002C7997">
        <w:rPr>
          <w:rFonts w:ascii="Times New Roman" w:hAnsi="Times New Roman" w:cs="Times New Roman"/>
          <w:color w:val="000000"/>
          <w:sz w:val="28"/>
          <w:szCs w:val="28"/>
        </w:rPr>
        <w:t xml:space="preserve">по форме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согласно прил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ожению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</w:t>
      </w:r>
      <w:proofErr w:type="gramEnd"/>
      <w:r w:rsidR="004045A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5DC59DD" w14:textId="26E40E99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2.3. </w:t>
      </w:r>
      <w:proofErr w:type="gramStart"/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По итогам проведения мониторинга не позднее 1 марта года, следующего за годом, в котором наступил срок реализации очередного этапа инвестиционного проекта, предусмотренный Соглашением, уполномоченный орган формирует отчет об исполнении условий соглашений о защите и поощрении капиталовложений, стороной которых является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 Котельнич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5C4073">
        <w:rPr>
          <w:rFonts w:ascii="Times New Roman" w:hAnsi="Times New Roman" w:cs="Times New Roman"/>
          <w:color w:val="000000"/>
          <w:sz w:val="28"/>
          <w:szCs w:val="28"/>
        </w:rPr>
        <w:t>города Котельнича</w:t>
      </w:r>
      <w:r w:rsidR="002C7997">
        <w:rPr>
          <w:rFonts w:ascii="Times New Roman" w:hAnsi="Times New Roman" w:cs="Times New Roman"/>
          <w:color w:val="000000"/>
          <w:sz w:val="28"/>
          <w:szCs w:val="28"/>
        </w:rPr>
        <w:t xml:space="preserve"> по форме</w:t>
      </w:r>
      <w:proofErr w:type="gramEnd"/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с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огласно приложению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к Порядку,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и направляет его в уполномоченный федеральн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ый орган исполнительной власти.</w:t>
      </w:r>
    </w:p>
    <w:p w14:paraId="73DBCD0C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>2.4. Уполномоченный орган вправе направлять в адрес организаци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и, реализующей проект, запросы:</w:t>
      </w:r>
    </w:p>
    <w:p w14:paraId="24EA0926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A1628">
        <w:rPr>
          <w:rFonts w:ascii="Times New Roman" w:hAnsi="Times New Roman" w:cs="Times New Roman"/>
          <w:color w:val="000000"/>
          <w:sz w:val="28"/>
          <w:szCs w:val="28"/>
        </w:rPr>
        <w:t>о представлении информации об исполнении Соглашения, включая информацию о реализации этапа (этапов) инвестиционного проекта, в том числе для осуществления мониторинга, предусмотренного пунктом 2.1 настоящего Порядка, но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не чаще одного раза в квартал;</w:t>
      </w:r>
      <w:proofErr w:type="gramEnd"/>
    </w:p>
    <w:p w14:paraId="3DE179E7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>о представлении информации об исполнении Соглашения, в том числе о любых фактах, обстоятельствах и условиях, связанных с Соглашением и реали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зацией инвестиционного проекта.</w:t>
      </w:r>
    </w:p>
    <w:p w14:paraId="3D4EDF8C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2.5. </w:t>
      </w:r>
      <w:proofErr w:type="gramStart"/>
      <w:r w:rsidRPr="002A1628">
        <w:rPr>
          <w:rFonts w:ascii="Times New Roman" w:hAnsi="Times New Roman" w:cs="Times New Roman"/>
          <w:color w:val="000000"/>
          <w:sz w:val="28"/>
          <w:szCs w:val="28"/>
        </w:rPr>
        <w:t>В случае выявления уполномоченным органом обстоятельств, указывающих на наличие оснований для изменения Соглашения, предусмотренных пунктами 2 – 4, 6 – 13 части 6 статьи 11 Федерального закона от 01.04.2020 № 69-ФЗ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 или обстоятельств для расторжения Соглашения, предусмотренных частью 13 статьи 11 Федерального закона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 xml:space="preserve">от 01.04.2020 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2A1628">
        <w:rPr>
          <w:rFonts w:ascii="Times New Roman" w:hAnsi="Times New Roman" w:cs="Times New Roman"/>
          <w:color w:val="000000"/>
          <w:sz w:val="28"/>
          <w:szCs w:val="28"/>
        </w:rPr>
        <w:t>№ 69-ФЗ, уполномоченный орган в течение 5 рабочих дней с даты выявления таких об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стоятельств направляет в адрес:</w:t>
      </w:r>
      <w:proofErr w:type="gramEnd"/>
    </w:p>
    <w:p w14:paraId="39F14BAF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>2.5.1. Организации, реализующей инвестиционный проект,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 xml:space="preserve"> одно из следующих уведомлений:</w:t>
      </w:r>
    </w:p>
    <w:p w14:paraId="2F6CC9A0" w14:textId="77777777" w:rsidR="004045AA" w:rsidRDefault="002A1628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A1628">
        <w:rPr>
          <w:rFonts w:ascii="Times New Roman" w:hAnsi="Times New Roman" w:cs="Times New Roman"/>
          <w:color w:val="000000"/>
          <w:sz w:val="28"/>
          <w:szCs w:val="28"/>
        </w:rPr>
        <w:t>о выявлении нарушений обязательств по Соглашению (с описанием выявленных нарушений) и оснований для изменения Соглашения с</w:t>
      </w:r>
      <w:r w:rsidR="005C4073" w:rsidRPr="005C4073">
        <w:t xml:space="preserve"> </w:t>
      </w:r>
      <w:r w:rsidR="005C4073" w:rsidRPr="005C4073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предупреждением о недопустимости нарушения условий Соглашения (если применимо) и о необходимости в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несения изменений в Соглашение;</w:t>
      </w:r>
    </w:p>
    <w:p w14:paraId="0A7C82DA" w14:textId="77777777" w:rsidR="004045AA" w:rsidRDefault="005C4073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073">
        <w:rPr>
          <w:rFonts w:ascii="Times New Roman" w:hAnsi="Times New Roman" w:cs="Times New Roman"/>
          <w:color w:val="000000"/>
          <w:sz w:val="28"/>
          <w:szCs w:val="28"/>
        </w:rPr>
        <w:t>о выявлении нарушений обязательств по Соглашению (с описанием выявленных нарушений) и оснований для расторжения Соглашения и о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Pr="005C4073">
        <w:rPr>
          <w:rFonts w:ascii="Times New Roman" w:hAnsi="Times New Roman" w:cs="Times New Roman"/>
          <w:color w:val="000000"/>
          <w:sz w:val="28"/>
          <w:szCs w:val="28"/>
        </w:rPr>
        <w:t xml:space="preserve"> инициировании пр</w:t>
      </w:r>
      <w:r w:rsidR="004045AA">
        <w:rPr>
          <w:rFonts w:ascii="Times New Roman" w:hAnsi="Times New Roman" w:cs="Times New Roman"/>
          <w:color w:val="000000"/>
          <w:sz w:val="28"/>
          <w:szCs w:val="28"/>
        </w:rPr>
        <w:t>оцедуры расторжения Соглашения.</w:t>
      </w:r>
    </w:p>
    <w:p w14:paraId="1CA90F85" w14:textId="65B4A2B6" w:rsidR="005C4073" w:rsidRPr="005C4073" w:rsidRDefault="005C4073" w:rsidP="004045A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C4073">
        <w:rPr>
          <w:rFonts w:ascii="Times New Roman" w:hAnsi="Times New Roman" w:cs="Times New Roman"/>
          <w:color w:val="000000"/>
          <w:sz w:val="28"/>
          <w:szCs w:val="28"/>
        </w:rPr>
        <w:t>2.5.2. Уполномоченного органа Кировской области, определенного постановлением Правительства Кировской области от 10.12.2022 № 664-П, копию уведомления, указанного в подпункте 2.5.1 пункта 2.5 настоящего Порядка.</w:t>
      </w:r>
    </w:p>
    <w:p w14:paraId="3E9FD6E5" w14:textId="4F6D7249" w:rsidR="00D00315" w:rsidRDefault="005C4073" w:rsidP="005C407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</w:t>
      </w:r>
      <w:r w:rsidRPr="005C4073">
        <w:rPr>
          <w:rFonts w:ascii="Times New Roman" w:hAnsi="Times New Roman" w:cs="Times New Roman"/>
          <w:color w:val="000000"/>
          <w:sz w:val="28"/>
          <w:szCs w:val="28"/>
        </w:rPr>
        <w:t>__________</w:t>
      </w:r>
    </w:p>
    <w:p w14:paraId="331A6942" w14:textId="1744E870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995D3E6" w14:textId="13EEF5C6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15770E4" w14:textId="2292AB01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FB70679" w14:textId="5B804A3D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63ACF0C8" w14:textId="7C9E14B3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78D1462" w14:textId="5A53C918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568139" w14:textId="0B9F907F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03772085" w14:textId="0C2753A1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BBFFBA3" w14:textId="77777777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3295B0B" w14:textId="1496B38E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72FA1E" w14:textId="79F23F31" w:rsidR="00130455" w:rsidRDefault="00130455" w:rsidP="00AB182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5D6F2306" w14:textId="77777777" w:rsidR="00130455" w:rsidRPr="00AB182B" w:rsidRDefault="00130455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BD155DE" w14:textId="77777777" w:rsidR="00A341C9" w:rsidRDefault="005C26B7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AB182B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                </w:t>
      </w:r>
    </w:p>
    <w:p w14:paraId="1EB98F62" w14:textId="77777777" w:rsidR="00A341C9" w:rsidRDefault="00A341C9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4FBE557A" w14:textId="77777777" w:rsidR="00A341C9" w:rsidRDefault="00A341C9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3E20FF9" w14:textId="5F35943C" w:rsidR="00A341C9" w:rsidRDefault="00A341C9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5849E56" w14:textId="6BBB093B" w:rsidR="00FD1B4F" w:rsidRDefault="00FD1B4F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15DFAEC" w14:textId="0D6FE529" w:rsidR="00FD1B4F" w:rsidRDefault="00FD1B4F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8B71CEE" w14:textId="43DD9CEE" w:rsidR="00FD1B4F" w:rsidRDefault="00FD1B4F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7DA3D14" w14:textId="58207B95" w:rsidR="00FD1B4F" w:rsidRDefault="00FD1B4F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31D52C" w14:textId="1FCBF538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6E8B1F1C" w14:textId="6A357718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026D2B9" w14:textId="0C6ED87B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13738EEC" w14:textId="533EBBF7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8BDD078" w14:textId="14F347FD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541D77D2" w14:textId="098A9500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2482CF15" w14:textId="494F274E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CA3AA88" w14:textId="2DD22363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71A449BB" w14:textId="46AD70B0" w:rsidR="00BE623C" w:rsidRDefault="00BE623C" w:rsidP="00130455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14:paraId="06C8DD31" w14:textId="788C25C5" w:rsidR="00BE623C" w:rsidRDefault="004045AA" w:rsidP="004045AA">
      <w:pPr>
        <w:tabs>
          <w:tab w:val="left" w:pos="7770"/>
          <w:tab w:val="right" w:pos="9638"/>
        </w:tabs>
        <w:ind w:left="7797"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1</w:t>
      </w:r>
    </w:p>
    <w:p w14:paraId="4AF20001" w14:textId="77777777" w:rsidR="00731480" w:rsidRDefault="004045AA" w:rsidP="00731480">
      <w:pPr>
        <w:tabs>
          <w:tab w:val="left" w:pos="7770"/>
        </w:tabs>
        <w:ind w:left="7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 Порядку</w:t>
      </w:r>
    </w:p>
    <w:p w14:paraId="33D392A7" w14:textId="77777777" w:rsidR="00731480" w:rsidRDefault="00731480" w:rsidP="00731480">
      <w:pPr>
        <w:tabs>
          <w:tab w:val="left" w:pos="7770"/>
        </w:tabs>
        <w:ind w:left="7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DFC5127" w14:textId="56ADD633" w:rsidR="00AB4E5B" w:rsidRPr="004045AA" w:rsidRDefault="00731480" w:rsidP="00731480">
      <w:pPr>
        <w:tabs>
          <w:tab w:val="left" w:pos="7770"/>
        </w:tabs>
        <w:spacing w:after="720"/>
        <w:ind w:left="779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</w:t>
      </w:r>
      <w:r w:rsidR="005C4073" w:rsidRPr="005C4073">
        <w:rPr>
          <w:rFonts w:ascii="Times New Roman" w:hAnsi="Times New Roman" w:cs="Times New Roman"/>
          <w:color w:val="000000"/>
          <w:sz w:val="28"/>
          <w:szCs w:val="28"/>
        </w:rPr>
        <w:tab/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B4E5B" w:rsidRPr="00AB4E5B" w14:paraId="5E84A3EA" w14:textId="77777777" w:rsidTr="004045AA">
        <w:trPr>
          <w:trHeight w:val="23"/>
        </w:trPr>
        <w:tc>
          <w:tcPr>
            <w:tcW w:w="9560" w:type="dxa"/>
          </w:tcPr>
          <w:p w14:paraId="53C242AC" w14:textId="2856469C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1. Информация о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соглашении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о защите и поощрении капиталовложений от _____ № ______, стороной которого является муниципальное образование городской округ город Котельнич Кировской области:</w:t>
            </w:r>
          </w:p>
        </w:tc>
      </w:tr>
    </w:tbl>
    <w:p w14:paraId="21912346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386"/>
        <w:gridCol w:w="3607"/>
      </w:tblGrid>
      <w:tr w:rsidR="00AB4E5B" w:rsidRPr="00AB4E5B" w14:paraId="69FF3BDE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2F10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6312E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Полное наименование организации, реализующей инвестиционный проект (далее – организация, реализующая проект)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0B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936340F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89E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6E960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Идентификационный номер налогоплательщика (ИНН)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3C0B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6097ED7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7F7A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53B42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Основной государственный регистрационный номер (ОГРН)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F082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75A213F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3C57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3088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Адрес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498E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854BA41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A2D2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20A27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Фамилия, имя, отчество (последнее - при наличии), должность, подпись лица (лиц), уполномоченного (уполномоченных) на подписание решения</w:t>
            </w:r>
            <w:proofErr w:type="gramEnd"/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C58B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89DA9F6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0B8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2C6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инвестиционного проекта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B29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051DB9B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E262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B3DB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органа управления организации, реализующей проект, уполномоченного на принятие решения об осуществлении инвестиционного проекта, в том числе об определении объема капитальных вложений (расходов), необходимых для его реализации, или решения о бюджете на капитальные вложения (расходы) (без учета бюджета на расходы, связанные с подготовкой проектно-сметной документации, проведением проектно-изыскательских и геолого-разведочных работ) в рамках инвестиционного проекта</w:t>
            </w:r>
            <w:proofErr w:type="gramEnd"/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BD6F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5F1AF86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28D0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C0A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Сфера экономики, в которой реализуется инвестиционный проект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FADF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750055C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79CD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9CDC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Дата заключения соглашения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8696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F0113FC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0B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CC1C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Даты начала и окончания </w:t>
            </w:r>
            <w:proofErr w:type="spell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предынвестиционной</w:t>
            </w:r>
            <w:proofErr w:type="spell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стадии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2570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B93F6D7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89B1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11.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2947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Даты начала и окончания инвестиционной стадии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5EA8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8EB4D58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1A24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C11C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Даты начала и окончания эксплуатационной стадии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1F25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F969C64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2EC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6E51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объем капитальных вложений (инвестиций) по проекту (млн. рублей)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220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33F197C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A27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765B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Общий объем капиталовложений по проекту (млн. рублей)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865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3E1C0502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1832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AE6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Количество рабочих мест (единиц)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08E3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D664ACB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E65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16.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251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Эффекты реализации инвестиционного проекта (для субъекта Российской Федерации, муниципального образования (если применимо))</w:t>
            </w:r>
          </w:p>
        </w:tc>
        <w:tc>
          <w:tcPr>
            <w:tcW w:w="3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0D7D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38504435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B4E5B" w:rsidRPr="00AB4E5B" w14:paraId="3DF961E2" w14:textId="77777777" w:rsidTr="004045AA">
        <w:tc>
          <w:tcPr>
            <w:tcW w:w="9560" w:type="dxa"/>
          </w:tcPr>
          <w:p w14:paraId="7A5585C2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bookmarkStart w:id="3" w:name="Par51"/>
            <w:bookmarkEnd w:id="3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2. Информация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о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______ этапе реализации инвестиционного проекта __________________________________:</w:t>
            </w:r>
          </w:p>
        </w:tc>
      </w:tr>
    </w:tbl>
    <w:p w14:paraId="232CDF10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4876"/>
        <w:gridCol w:w="1140"/>
        <w:gridCol w:w="1559"/>
        <w:gridCol w:w="1418"/>
      </w:tblGrid>
      <w:tr w:rsidR="00AB4E5B" w:rsidRPr="00AB4E5B" w14:paraId="0BC496AF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38F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030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1D11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Плановое значение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6B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Фактическое значение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5637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Отклонение</w:t>
            </w:r>
          </w:p>
        </w:tc>
      </w:tr>
      <w:tr w:rsidR="00AB4E5B" w:rsidRPr="00AB4E5B" w14:paraId="20D23090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66A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F0B0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капитальных вложений (млн. рублей)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6CB8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E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14C8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F8DF582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DC36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1E0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капиталовложений (млн. рублей)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198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31F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C06C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20B9D98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072E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4A1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планируемых к возмещению затрат (млн. рублей)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6ED2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CFF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4EB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8F2AEE1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A54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DB6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Планируемый срок возмещения затрат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ACA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238E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E565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0084038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C9D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A868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Количество рабочих мест (единиц)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8ECC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1279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8079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38BDE0E" w14:textId="77777777" w:rsidTr="004045AA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4A5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47C3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Срок реализации этапа инвестиционного проекта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F241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7C6B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38B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67D28D4F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B4E5B" w:rsidRPr="00AB4E5B" w14:paraId="0CE5D0CE" w14:textId="77777777" w:rsidTr="004045AA">
        <w:trPr>
          <w:trHeight w:val="880"/>
        </w:trPr>
        <w:tc>
          <w:tcPr>
            <w:tcW w:w="9560" w:type="dxa"/>
          </w:tcPr>
          <w:p w14:paraId="138401D1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_______________________________________________________________</w:t>
            </w:r>
          </w:p>
          <w:p w14:paraId="01DB33DA" w14:textId="77777777" w:rsid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(в случае необходимости указывается дополнительная информация о результатах мониторинга этапа реализации инвестиционного проекта)</w:t>
            </w:r>
          </w:p>
          <w:p w14:paraId="4A467AE7" w14:textId="77777777" w:rsidR="004045AA" w:rsidRPr="00AB4E5B" w:rsidRDefault="004045AA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</w:tc>
      </w:tr>
      <w:tr w:rsidR="00AB4E5B" w:rsidRPr="00AB4E5B" w14:paraId="35352F73" w14:textId="77777777" w:rsidTr="004045AA">
        <w:tc>
          <w:tcPr>
            <w:tcW w:w="9560" w:type="dxa"/>
          </w:tcPr>
          <w:p w14:paraId="6BCD11EA" w14:textId="77777777" w:rsidR="00AB4E5B" w:rsidRPr="00AB4E5B" w:rsidRDefault="00AB4E5B" w:rsidP="004045AA">
            <w:pPr>
              <w:suppressAutoHyphens/>
              <w:autoSpaceDE w:val="0"/>
              <w:autoSpaceDN w:val="0"/>
              <w:adjustRightInd w:val="0"/>
              <w:ind w:right="-62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3. Информация о возмещении затрат организации, реализующей проект:</w:t>
            </w:r>
          </w:p>
        </w:tc>
      </w:tr>
    </w:tbl>
    <w:p w14:paraId="546A28EA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1"/>
        <w:gridCol w:w="5499"/>
        <w:gridCol w:w="859"/>
        <w:gridCol w:w="860"/>
        <w:gridCol w:w="859"/>
        <w:gridCol w:w="860"/>
      </w:tblGrid>
      <w:tr w:rsidR="00AB4E5B" w:rsidRPr="00AB4E5B" w14:paraId="526CF80F" w14:textId="77777777" w:rsidTr="004045AA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68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BE7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сведений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B77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n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672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n + 1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A2E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04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n + m</w:t>
            </w:r>
          </w:p>
        </w:tc>
      </w:tr>
      <w:tr w:rsidR="00AB4E5B" w:rsidRPr="00AB4E5B" w14:paraId="1DEC0437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536F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B2BB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Затраты на объекты сопутствующей 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инфраструктуры (млн. рублей), в том числе: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51A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D17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6422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CB6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711CD17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64A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36C9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(Указывается наименование объекта сопутствующей инфраструктуры)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A09F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43A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C6D7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FEAD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71B1D73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5DD0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F7C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AB43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3B7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E2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3E31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80174AD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5C4E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C2F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Затраты на объекты обеспечивающей инфраструктуры (млн. рублей), в том числе: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81B0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2DC4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453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627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68424F7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5FDF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26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(Указывается наименование объекта обеспечивающей инфраструктуры)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E0EF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0D52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EE4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4D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A0B9E72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F1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007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872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223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038A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3FC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F1896A9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A68B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CEB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Затраты на уплату процентов по кредитам и займам, купонного дохода по облигационным займам, привлеченным для реализации инвестиционного проекта (млн. рублей), в том числе: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E55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8C7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1BE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3693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B1CF66F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89AE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4AA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(Указываются дата, номер, наименование, стороны договора кредита и (или) договора займа либо сведения об облигационном займе)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1ED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7279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5D83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591F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8776F50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6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A61B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47F7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5F4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145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7168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733938C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6341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9430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Затраты на демонтаж объектов жилищного строительства, расположенных на территориях военных городков (млн. рублей), в том числе: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3F8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06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7B34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48F8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DB1A99D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49B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9B8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(Указывается наименование объекта)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2ECF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9D40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762D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8D3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FFC0EA8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4A0B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6343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1FF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0B46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B38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03C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A9A7F64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3EA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CE8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Документально подтвержденные и фактически понесенные расходы, возникшие у организации, реализующей проект, вследствие нарушения условий стабилизационной оговорки (млн. рублей)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2276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E233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A5A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7E0D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DE13BBC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D18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CB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(Указывается направление расхода)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1E7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F62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7FD9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8F44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0A46016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8E9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E57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DF0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DCC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C5EE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2CDF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5E91E9F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7004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D7A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уплаченных налогов (млн. рублей), в том числе: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C63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91C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A834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B70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C36359C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66A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9A3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прибыль организаций (бюджет субъекта Российской Федерации)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46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A73F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000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E2B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74D1C1F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3854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D17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Налог на имущество организаций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F038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6B78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379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7B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CCCDDFF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8C2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6.3.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9AB8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Земельный налог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17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7F5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8018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F83B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AD9662D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D434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954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возмещенных затрат (расходов) организации, реализующей проект (млн. рублей)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A702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4EB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E3FD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A70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C443BE0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1BEF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7.1.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8C67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форме субсидии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221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816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36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8403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F02CABE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9B53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7.2.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9418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форме налогового вычета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4271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BBE2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98A4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A5F3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6A48C20" w14:textId="77777777" w:rsidTr="004045AA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8C31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7.3.</w:t>
            </w:r>
          </w:p>
        </w:tc>
        <w:tc>
          <w:tcPr>
            <w:tcW w:w="5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17B7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форме возмещения реального ущерба (убытков)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2E7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65C5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0A8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D111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41A05E06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B4E5B" w:rsidRPr="00AB4E5B" w14:paraId="071E6807" w14:textId="77777777" w:rsidTr="00731480">
        <w:tc>
          <w:tcPr>
            <w:tcW w:w="9560" w:type="dxa"/>
          </w:tcPr>
          <w:p w14:paraId="4043E113" w14:textId="77777777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4. Информация об осуществленных мерах государственной поддержки инвестиционного проекта:</w:t>
            </w:r>
          </w:p>
        </w:tc>
      </w:tr>
    </w:tbl>
    <w:p w14:paraId="34898B04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556"/>
        <w:gridCol w:w="3437"/>
      </w:tblGrid>
      <w:tr w:rsidR="00AB4E5B" w:rsidRPr="00AB4E5B" w14:paraId="5E98048A" w14:textId="77777777" w:rsidTr="0073148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6F45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956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Меры поддержки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C53C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(млн. рублей)</w:t>
            </w:r>
          </w:p>
        </w:tc>
      </w:tr>
      <w:tr w:rsidR="00AB4E5B" w:rsidRPr="00AB4E5B" w14:paraId="368E6F7C" w14:textId="77777777" w:rsidTr="0073148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301E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66E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(Указываются наименование меры поддержки и основание для ее оказания)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4E5B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8F70CC2" w14:textId="77777777" w:rsidTr="0073148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7AA2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6BC2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C3FC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350F0167" w14:textId="77777777" w:rsidTr="00731480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3E0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...</w:t>
            </w:r>
          </w:p>
        </w:tc>
        <w:tc>
          <w:tcPr>
            <w:tcW w:w="5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64ED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Совокупный объем предоставленных мер государственной поддержки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A767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1BB5AE47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560"/>
      </w:tblGrid>
      <w:tr w:rsidR="00AB4E5B" w:rsidRPr="00AB4E5B" w14:paraId="1FDF12FF" w14:textId="77777777" w:rsidTr="00731480">
        <w:tc>
          <w:tcPr>
            <w:tcW w:w="9560" w:type="dxa"/>
          </w:tcPr>
          <w:p w14:paraId="23EB95D0" w14:textId="77777777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bookmarkStart w:id="4" w:name="Par253"/>
            <w:bookmarkEnd w:id="4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5. Информация об обстоятельствах, указывающих на наличие оснований для изменения или расторжения соглашения (при их наличии):</w:t>
            </w:r>
          </w:p>
        </w:tc>
      </w:tr>
    </w:tbl>
    <w:p w14:paraId="4BE89096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"/>
        <w:gridCol w:w="505"/>
        <w:gridCol w:w="6236"/>
        <w:gridCol w:w="2757"/>
      </w:tblGrid>
      <w:tr w:rsidR="00AB4E5B" w:rsidRPr="00AB4E5B" w14:paraId="40B27598" w14:textId="77777777" w:rsidTr="00731480">
        <w:trPr>
          <w:gridBefore w:val="1"/>
          <w:wBefore w:w="62" w:type="dxa"/>
          <w:tblHeader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F9D1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4F1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Основание для изменения или расторжения соглашения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353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Описание обстоятельства &lt;*&gt;</w:t>
            </w:r>
          </w:p>
        </w:tc>
      </w:tr>
      <w:tr w:rsidR="00AB4E5B" w:rsidRPr="00AB4E5B" w14:paraId="582E5DD6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104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C29C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Включение в соглашение сведений об условиях связанного договора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B559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6CCD310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39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6FF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Увеличение срока применения стабилизационной оговорки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410F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E4E0046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FC9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CA07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Присоединение к соглашению одного или нескольких муниципальных образований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422F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61E8C9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4D2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B53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Передача прав и обязанностей организации, реализующей проект (передача договора)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52BD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0155051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E3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238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реквизитов сторон соглашения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0493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7D6E065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1A0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D656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Невозможность реализации проекта в установленные в 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соглашении сроки в результате возникновения обстоятельств непреодолимой силы или в случае существенного изменения обстоятельств, из которых стороны исходили при заключении соглашения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77CA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70DB56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841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5AC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Включение в соглашение сведений о договоре о распределении затрат на объекты инфраструктуры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301E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4451B3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4A46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4E76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Незаключение</w:t>
            </w:r>
            <w:proofErr w:type="spell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организацией, реализующей проект, концессионного соглашения и (или) соглашения о государственно-частном или </w:t>
            </w:r>
            <w:proofErr w:type="spell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муниципально</w:t>
            </w:r>
            <w:proofErr w:type="spell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-частном партнерстве, неисполнение или ненадлежащее исполнение указанных соглашений </w:t>
            </w:r>
            <w:proofErr w:type="spell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концедентом</w:t>
            </w:r>
            <w:proofErr w:type="spell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и (или) публичным партнером, если такие соглашения предусматривают реализацию инвестиционного проекта, в отношении которого было также заключено соглашение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335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E63AB3A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1580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A0E7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характеристик (параметров) создаваемых (строящихся) либо реконструируемых и (или) модернизируемых в рамках инвестиционного проекта объектов недвижимости в соответствии с утвержденной проектно-сметной документацией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96E2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4D3DD17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CC0D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B9D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Внесение изменений в инвестиционный прое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кт в св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язи с необходимостью создания (строительства) либо реконструкции и (или) модернизации иных объектов недвижимости, включая объекты сопутствующей и (или) обеспечивающей инфраструктур, в соответствии с утвержденной проектно-сметной документацией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6C3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39DD570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840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11.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72E7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объема капиталовложений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DE23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18E62BC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FFCE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12.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42E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объема планируемых к возмещению затрат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22E4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0524E36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9CD1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13.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E428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Изменение формы меры государственной поддержки, предусмотренной частью 1 статьи 15 Федерального закона от 01.04.2020 № 69-ФЗ «О защите и поощрении капиталовложений в Российской Федерации»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BE87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C325871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F48F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14.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EA29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Изменения в законодательстве, улучшающие положение организации, реализующей проект, и имеющие обратную силу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04E8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5CF764A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7C7B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15.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50E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Неосуществление капиталовложений,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закона от 01.04.2020 № 69-ФЗ «О защите и поощрении капиталовложений в Российской Федерации»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B7A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D056B6B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9B3D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lastRenderedPageBreak/>
              <w:t>16.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46F4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Ненаступление</w:t>
            </w:r>
            <w:proofErr w:type="spell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отдельных юридических фактов, предусмотренных условиями соглашения, в течение более чем 2 лет по истечении предусмотренного соглашением срока осуществления капиталовложений, а также дополнительного срока, предоставленного на осуществление капиталовложений в соответствии с подпунктом «а» пункта 3 части 8 статьи 10 Федерального закона от 01.04.2020 № 69-ФЗ «О защите и поощрении капиталовложений в Российской Федерации»</w:t>
            </w:r>
            <w:proofErr w:type="gramEnd"/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EF26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AE66A5C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F58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17.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5B5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Нарушение организацией, реализующей проект, или ее должностными лицами законодательства, что привело к приостановлению деятельности организации, реализующей проект, либо к дисквалификации ее должностных лиц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EF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5696A47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29D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18.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0A51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В отношении организации, реализующей проект, открыто конкурсное производство в соответствии с Федеральным законом от 26.10.2002 № 127-ФЗ «О несостоятельности (банкротстве)»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80D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918FD14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F00E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19.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2995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Принято решение о ликвидации организации, реализующей проект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0E54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4CCEE24B" w14:textId="77777777" w:rsidTr="00731480">
        <w:trPr>
          <w:gridBefore w:val="1"/>
          <w:wBefore w:w="62" w:type="dxa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1E71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20.</w:t>
            </w:r>
          </w:p>
        </w:tc>
        <w:tc>
          <w:tcPr>
            <w:tcW w:w="6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579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(Указывается основание для изменения или расторжения соглашения)</w:t>
            </w:r>
          </w:p>
        </w:tc>
        <w:tc>
          <w:tcPr>
            <w:tcW w:w="2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391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22B1EA2" w14:textId="77777777" w:rsidTr="00731480">
        <w:trPr>
          <w:trHeight w:val="672"/>
        </w:trPr>
        <w:tc>
          <w:tcPr>
            <w:tcW w:w="9560" w:type="dxa"/>
            <w:gridSpan w:val="4"/>
          </w:tcPr>
          <w:p w14:paraId="21B32250" w14:textId="481A62D1" w:rsidR="00731480" w:rsidRPr="00731480" w:rsidRDefault="00731480" w:rsidP="00731480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/>
              </w:rPr>
              <w:t>__________________</w:t>
            </w:r>
          </w:p>
          <w:p w14:paraId="56F6B92F" w14:textId="48C37D09" w:rsidR="00731480" w:rsidRPr="00AB4E5B" w:rsidRDefault="00AB4E5B" w:rsidP="00731480">
            <w:pPr>
              <w:suppressAutoHyphens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Cs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lang w:eastAsia="zh-CN"/>
              </w:rPr>
              <w:t>&lt;*&gt; В ячейках таблицы указывается, существуют или отсутствуют нарушения соглашения и (или) основания для его изменения либо расторжения.</w:t>
            </w:r>
          </w:p>
        </w:tc>
      </w:tr>
      <w:tr w:rsidR="00AB4E5B" w:rsidRPr="00AB4E5B" w14:paraId="50C69CFC" w14:textId="77777777" w:rsidTr="00731480">
        <w:tc>
          <w:tcPr>
            <w:tcW w:w="9560" w:type="dxa"/>
            <w:gridSpan w:val="4"/>
          </w:tcPr>
          <w:p w14:paraId="5B430F88" w14:textId="3EB6F5B8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6. Предложения организации, реализующей проект, в связи с наличием оснований для изменения либо расторжения соглашения</w:t>
            </w:r>
            <w:r w:rsidR="00731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:</w:t>
            </w:r>
          </w:p>
          <w:p w14:paraId="36B7B6B7" w14:textId="77777777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_______________________________________________________________</w:t>
            </w:r>
          </w:p>
          <w:p w14:paraId="40E949F2" w14:textId="77777777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______________________________________________________________</w:t>
            </w:r>
          </w:p>
        </w:tc>
      </w:tr>
    </w:tbl>
    <w:p w14:paraId="6E8141BE" w14:textId="0BFD697E" w:rsidR="00AB4E5B" w:rsidRPr="00AB4E5B" w:rsidRDefault="00AB4E5B" w:rsidP="00AB4E5B">
      <w:pPr>
        <w:suppressAutoHyphens/>
        <w:jc w:val="lef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9889" w:type="dxa"/>
        <w:tblInd w:w="-4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"/>
        <w:gridCol w:w="3039"/>
        <w:gridCol w:w="2267"/>
        <w:gridCol w:w="291"/>
        <w:gridCol w:w="4111"/>
        <w:gridCol w:w="135"/>
      </w:tblGrid>
      <w:tr w:rsidR="00AB4E5B" w:rsidRPr="00AB4E5B" w14:paraId="4C5411C2" w14:textId="77777777" w:rsidTr="002C7997">
        <w:trPr>
          <w:gridBefore w:val="1"/>
          <w:gridAfter w:val="1"/>
          <w:wBefore w:w="46" w:type="dxa"/>
          <w:wAfter w:w="135" w:type="dxa"/>
        </w:trPr>
        <w:tc>
          <w:tcPr>
            <w:tcW w:w="9708" w:type="dxa"/>
            <w:gridSpan w:val="4"/>
          </w:tcPr>
          <w:p w14:paraId="6FC3F9D3" w14:textId="77777777" w:rsidR="00AB4E5B" w:rsidRPr="00AB4E5B" w:rsidRDefault="00AB4E5B" w:rsidP="00731480">
            <w:pPr>
              <w:suppressAutoHyphens/>
              <w:autoSpaceDE w:val="0"/>
              <w:autoSpaceDN w:val="0"/>
              <w:adjustRightInd w:val="0"/>
              <w:ind w:right="-62" w:firstLine="709"/>
              <w:jc w:val="both"/>
              <w:outlineLvl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7. Приложения: документы, подтверждающие данные по разделам  2 – </w:t>
            </w:r>
            <w:hyperlink w:anchor="Par253" w:history="1">
              <w:r w:rsidRPr="00AB4E5B">
                <w:rPr>
                  <w:rFonts w:ascii="Times New Roman" w:eastAsia="Times New Roman" w:hAnsi="Times New Roman" w:cs="Times New Roman"/>
                  <w:bCs/>
                  <w:sz w:val="28"/>
                  <w:szCs w:val="28"/>
                  <w:lang w:eastAsia="zh-CN"/>
                </w:rPr>
                <w:t>5</w:t>
              </w:r>
            </w:hyperlink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 xml:space="preserve"> настоящей информации, на ___ листах.</w:t>
            </w:r>
          </w:p>
        </w:tc>
      </w:tr>
      <w:tr w:rsidR="00AB4E5B" w:rsidRPr="00AB4E5B" w14:paraId="7E845130" w14:textId="77777777" w:rsidTr="002C7997">
        <w:trPr>
          <w:gridBefore w:val="1"/>
          <w:gridAfter w:val="1"/>
          <w:wBefore w:w="46" w:type="dxa"/>
          <w:wAfter w:w="135" w:type="dxa"/>
          <w:trHeight w:val="1471"/>
        </w:trPr>
        <w:tc>
          <w:tcPr>
            <w:tcW w:w="3039" w:type="dxa"/>
          </w:tcPr>
          <w:p w14:paraId="0668FF97" w14:textId="4F05EC33" w:rsidR="00731480" w:rsidRDefault="00731480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36C35B17" w14:textId="3E603678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</w:t>
            </w:r>
            <w:r w:rsidR="002C7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</w:t>
            </w:r>
          </w:p>
          <w:p w14:paraId="7F8A635C" w14:textId="2FCD1D04" w:rsidR="00731480" w:rsidRPr="00AB4E5B" w:rsidRDefault="00AB4E5B" w:rsidP="00731480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(должность уполномоченного лица)</w:t>
            </w:r>
          </w:p>
        </w:tc>
        <w:tc>
          <w:tcPr>
            <w:tcW w:w="2267" w:type="dxa"/>
          </w:tcPr>
          <w:p w14:paraId="026531B4" w14:textId="37B5B745" w:rsidR="00731480" w:rsidRDefault="00731480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7B12B0BC" w14:textId="2ABAA7F6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</w:t>
            </w:r>
            <w:r w:rsidR="002C799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</w:t>
            </w:r>
          </w:p>
          <w:p w14:paraId="55ED1832" w14:textId="77777777" w:rsidR="00731480" w:rsidRDefault="00AB4E5B" w:rsidP="00731480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(подпись)</w:t>
            </w:r>
          </w:p>
          <w:p w14:paraId="6291B735" w14:textId="77777777" w:rsidR="002C7997" w:rsidRDefault="002C7997" w:rsidP="002C799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52EA132" w14:textId="06447B68" w:rsidR="002C7997" w:rsidRPr="00731480" w:rsidRDefault="002C7997" w:rsidP="002C7997">
            <w:pPr>
              <w:suppressAutoHyphens/>
              <w:autoSpaceDE w:val="0"/>
              <w:autoSpaceDN w:val="0"/>
              <w:adjustRightInd w:val="0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</w:t>
            </w:r>
          </w:p>
        </w:tc>
        <w:tc>
          <w:tcPr>
            <w:tcW w:w="4402" w:type="dxa"/>
            <w:gridSpan w:val="2"/>
          </w:tcPr>
          <w:p w14:paraId="0058BB7E" w14:textId="77D31E9E" w:rsidR="00731480" w:rsidRDefault="00731480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4D7199F" w14:textId="797B91C4" w:rsidR="00AB4E5B" w:rsidRPr="00AB4E5B" w:rsidRDefault="002C7997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</w:t>
            </w:r>
            <w:r w:rsidR="00AB4E5B"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</w:t>
            </w:r>
          </w:p>
          <w:p w14:paraId="5AFEDD80" w14:textId="0698ED0D" w:rsidR="00731480" w:rsidRDefault="00AB4E5B" w:rsidP="00731480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(фамилия, имя, отчество (пр</w:t>
            </w:r>
            <w:r w:rsidR="00731480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и наличии) уполномоченного лица</w:t>
            </w:r>
            <w:proofErr w:type="gramEnd"/>
          </w:p>
          <w:p w14:paraId="33CAB78F" w14:textId="02F0A665" w:rsidR="00731480" w:rsidRPr="00731480" w:rsidRDefault="00731480" w:rsidP="00731480">
            <w:pPr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AB4E5B" w:rsidRPr="00AB4E5B" w14:paraId="28DF296F" w14:textId="77777777" w:rsidTr="002C7997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19"/>
        </w:trPr>
        <w:tc>
          <w:tcPr>
            <w:tcW w:w="5643" w:type="dxa"/>
            <w:gridSpan w:val="4"/>
          </w:tcPr>
          <w:p w14:paraId="6221D166" w14:textId="77777777" w:rsidR="00AB4E5B" w:rsidRPr="00AB4E5B" w:rsidRDefault="00AB4E5B" w:rsidP="00AB4E5B">
            <w:pPr>
              <w:suppressAutoHyphens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46" w:type="dxa"/>
            <w:gridSpan w:val="2"/>
          </w:tcPr>
          <w:p w14:paraId="183308FD" w14:textId="2F568A33" w:rsidR="00AB4E5B" w:rsidRPr="00AB4E5B" w:rsidRDefault="00731480" w:rsidP="002C7997">
            <w:pPr>
              <w:suppressAutoHyphens/>
              <w:ind w:left="229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Приложение 2</w:t>
            </w:r>
          </w:p>
          <w:p w14:paraId="1610D542" w14:textId="77777777" w:rsidR="00AB4E5B" w:rsidRDefault="00AB4E5B" w:rsidP="002C7997">
            <w:pPr>
              <w:suppressAutoHyphens/>
              <w:ind w:left="229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к Порядку</w:t>
            </w:r>
          </w:p>
          <w:p w14:paraId="1C46C593" w14:textId="77777777" w:rsidR="002C7997" w:rsidRDefault="002C7997" w:rsidP="002C7997">
            <w:pPr>
              <w:suppressAutoHyphens/>
              <w:ind w:left="229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</w:p>
          <w:p w14:paraId="78ECA0BB" w14:textId="565A9F56" w:rsidR="002C7997" w:rsidRPr="00AB4E5B" w:rsidRDefault="002C7997" w:rsidP="002C7997">
            <w:pPr>
              <w:suppressAutoHyphens/>
              <w:spacing w:after="720"/>
              <w:ind w:left="2295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ФОРМА</w:t>
            </w:r>
          </w:p>
        </w:tc>
      </w:tr>
    </w:tbl>
    <w:p w14:paraId="144558C6" w14:textId="77777777" w:rsidR="00AB4E5B" w:rsidRPr="00AB4E5B" w:rsidRDefault="00AB4E5B" w:rsidP="00AB4E5B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ОТЧЕТ</w:t>
      </w:r>
    </w:p>
    <w:p w14:paraId="436B686A" w14:textId="77777777" w:rsidR="00AB4E5B" w:rsidRPr="00AB4E5B" w:rsidRDefault="00AB4E5B" w:rsidP="00AB4E5B">
      <w:pPr>
        <w:suppressAutoHyphens/>
        <w:autoSpaceDE w:val="0"/>
        <w:autoSpaceDN w:val="0"/>
        <w:adjustRightInd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об исполнении условий соглашений о защите и поощрении</w:t>
      </w:r>
    </w:p>
    <w:p w14:paraId="0A91851A" w14:textId="02862453" w:rsidR="00AB4E5B" w:rsidRPr="00AB4E5B" w:rsidRDefault="00AB4E5B" w:rsidP="00AB4E5B">
      <w:pPr>
        <w:suppressAutoHyphens/>
        <w:autoSpaceDE w:val="0"/>
        <w:autoSpaceDN w:val="0"/>
        <w:adjustRightInd w:val="0"/>
        <w:spacing w:after="480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капиталовложений,</w:t>
      </w:r>
      <w:r w:rsidRPr="00AB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стороной которых является </w:t>
      </w:r>
      <w:r>
        <w:rPr>
          <w:rFonts w:ascii="Times New Roman" w:hAnsi="Times New Roman" w:cs="Times New Roman"/>
          <w:b/>
          <w:bCs/>
          <w:sz w:val="28"/>
          <w:szCs w:val="28"/>
        </w:rPr>
        <w:t>муниципальное образование городской округ город Котельнич</w:t>
      </w:r>
      <w:r w:rsidRPr="00AB4E5B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 xml:space="preserve"> Кировской области</w:t>
      </w:r>
      <w:r w:rsidRPr="00AB4E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, и условий реализации инвестиционных проектов, в том числе этапов реализации инвестиционных проектов, реализуемых на территории </w:t>
      </w:r>
      <w:r w:rsidR="009A3755" w:rsidRPr="009A37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муниципально</w:t>
      </w:r>
      <w:r w:rsidR="009A37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го</w:t>
      </w:r>
      <w:r w:rsidR="009A3755" w:rsidRPr="009A37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образовани</w:t>
      </w:r>
      <w:r w:rsidR="009A37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я</w:t>
      </w:r>
      <w:r w:rsidR="009A3755" w:rsidRPr="009A3755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городской округ город Котельнич </w:t>
      </w:r>
      <w:r w:rsidRPr="00AB4E5B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Кировской области, за период с 20__ года по 20__ год</w:t>
      </w:r>
    </w:p>
    <w:p w14:paraId="0BABDAB7" w14:textId="77777777" w:rsidR="00AB4E5B" w:rsidRPr="00AB4E5B" w:rsidRDefault="00AB4E5B" w:rsidP="00AB4E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1. Общие сведения:</w:t>
      </w:r>
    </w:p>
    <w:p w14:paraId="5AF24EA8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5"/>
        <w:gridCol w:w="5613"/>
        <w:gridCol w:w="1760"/>
        <w:gridCol w:w="1761"/>
      </w:tblGrid>
      <w:tr w:rsidR="00AB4E5B" w:rsidRPr="00AB4E5B" w14:paraId="7BD440EF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07B5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940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Наименование сведений (показателя)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747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Плановое значение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C67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Фактическое значение</w:t>
            </w:r>
          </w:p>
        </w:tc>
      </w:tr>
      <w:tr w:rsidR="00AB4E5B" w:rsidRPr="00AB4E5B" w14:paraId="4E052A12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128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88B3" w14:textId="7F925208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Количество соглашений о защите и поощрении капиталовложений, в соответствии с которыми реализуются инвестиционные проекты (далее </w:t>
            </w:r>
            <w:r w:rsidR="002C799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–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 соглашения) (единиц)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C3C0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8B6A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315AEF4F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CDD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11D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Количество заключенных в отчетном периоде соглашений (единиц)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4EC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0DA1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65F41AB6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B6C7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BEA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осуществленных капитальных вложений (инвестиций) (млн. рублей)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A4FE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1ED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2C45401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194A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0B10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осуществленных капиталовложений (млн. рублей)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EB4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6C4B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28ABD26C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697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55EB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Количество созданных рабочих мест (единиц)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012B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983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5909C58" w14:textId="77777777" w:rsidTr="002C7997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B8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D3A2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возмещенных затрат (расходов) организаций, реализующих проекты (млн. рублей)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EC2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534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27CAC10C" w14:textId="77777777" w:rsidR="00AB4E5B" w:rsidRPr="00AB4E5B" w:rsidRDefault="00AB4E5B" w:rsidP="00AB4E5B">
      <w:pPr>
        <w:suppressAutoHyphens/>
        <w:jc w:val="left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285CC479" w14:textId="77777777" w:rsidR="00AB4E5B" w:rsidRPr="00AB4E5B" w:rsidRDefault="00AB4E5B" w:rsidP="00AB4E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2. Сведения о сферах реализации инвестиционных проектов, в отношении которых заключены соглашения:</w:t>
      </w:r>
    </w:p>
    <w:p w14:paraId="09EA2B01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2694"/>
        <w:gridCol w:w="1275"/>
        <w:gridCol w:w="1701"/>
        <w:gridCol w:w="1636"/>
        <w:gridCol w:w="1766"/>
      </w:tblGrid>
      <w:tr w:rsidR="00AB4E5B" w:rsidRPr="00AB4E5B" w14:paraId="439BA96E" w14:textId="77777777" w:rsidTr="002C7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07F0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370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Сфера реализации инве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стиционного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77DA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ство про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ектов (единиц)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D708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тальных вло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жений (млн. рублей)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1B4B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капита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ловложений (млн. рублей)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FB97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ство ра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бочих мест</w:t>
            </w:r>
          </w:p>
        </w:tc>
      </w:tr>
      <w:tr w:rsidR="00AB4E5B" w:rsidRPr="00AB4E5B" w14:paraId="5A96123A" w14:textId="77777777" w:rsidTr="002C7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FC39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E6D0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8F60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B15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B94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FE4B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3AC2B070" w14:textId="77777777" w:rsidTr="002C7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61B6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151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F94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DC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E510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72993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1460206" w14:textId="77777777" w:rsidTr="002C79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8FD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9B6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5FC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648F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F6A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A575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75C849FD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p w14:paraId="1FCB5664" w14:textId="77777777" w:rsidR="00AB4E5B" w:rsidRPr="00AB4E5B" w:rsidRDefault="00AB4E5B" w:rsidP="00AB4E5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AB4E5B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3. Сведения о выявленных по результатам мониторинга нарушениях и (или) основаниях для изменения либо расторжения соглашений:</w:t>
      </w:r>
    </w:p>
    <w:p w14:paraId="56BDF37F" w14:textId="77777777" w:rsidR="00AB4E5B" w:rsidRPr="00AB4E5B" w:rsidRDefault="00AB4E5B" w:rsidP="00AB4E5B">
      <w:pPr>
        <w:suppressAutoHyphens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267"/>
        <w:gridCol w:w="1645"/>
        <w:gridCol w:w="622"/>
        <w:gridCol w:w="511"/>
        <w:gridCol w:w="1133"/>
        <w:gridCol w:w="1133"/>
        <w:gridCol w:w="1766"/>
      </w:tblGrid>
      <w:tr w:rsidR="00AB4E5B" w:rsidRPr="00AB4E5B" w14:paraId="418E9776" w14:textId="77777777" w:rsidTr="002C7997">
        <w:trPr>
          <w:tblHeader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3FA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EC94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Соглашения, по которым выявлены нарушения и (или) основания для их изменения либо расторжения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A00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Количе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ство со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глашений (единиц)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45E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тальных вложе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ний (млн. рублей)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4419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Объем капита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ловложе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ний (млн. рублей)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AD1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Основа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ние для измене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ния или растор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жения соглаше</w:t>
            </w: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softHyphen/>
              <w:t>ния</w:t>
            </w:r>
          </w:p>
        </w:tc>
      </w:tr>
      <w:tr w:rsidR="00AB4E5B" w:rsidRPr="00AB4E5B" w14:paraId="5774C43D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55B9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766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Соглашения, по которым выявлены нарушения и (или) основания для их изменения: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CAC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AC03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AC9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F5A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5642C47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942A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1.1.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1EF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Соглашение от «ДД.ММ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.Г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ГГГ»,</w:t>
            </w:r>
          </w:p>
          <w:p w14:paraId="7416A29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 xml:space="preserve">регистрационный номер № ______, организация, реализующая проект: _______________________________, </w:t>
            </w:r>
          </w:p>
          <w:p w14:paraId="2368C29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E4C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3F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4605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DCB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5F2F350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3960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1.2.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7CA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E2B5F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2BC6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4349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2422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220FFB1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CF81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559E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Соглашения, по которым выявлены нарушения и (или) основания для их расторжения: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AF7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612B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D00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BF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0D0C25D3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1C6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2.1.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022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Соглашение от «ДД.ММ</w:t>
            </w:r>
            <w:proofErr w:type="gramStart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.Г</w:t>
            </w:r>
            <w:proofErr w:type="gramEnd"/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ГГГ»,</w:t>
            </w:r>
          </w:p>
          <w:p w14:paraId="6223FD4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регистрационный номер № ______, организация, реализующая проект: _______________________________,</w:t>
            </w:r>
          </w:p>
          <w:p w14:paraId="19B8FFCA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инвестиционный проект: ________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9E2E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349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2B3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2DD30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727E33FA" w14:textId="77777777" w:rsidTr="002C7997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9A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  <w:t>2.2.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BAF68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1B47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14E4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214B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936B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AB4E5B" w:rsidRPr="00AB4E5B" w14:paraId="5718A16C" w14:textId="77777777" w:rsidTr="002C7997">
        <w:tc>
          <w:tcPr>
            <w:tcW w:w="2891" w:type="dxa"/>
            <w:gridSpan w:val="2"/>
          </w:tcPr>
          <w:p w14:paraId="68E490BE" w14:textId="77777777" w:rsidR="002C7997" w:rsidRDefault="002C7997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186DD67C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</w:t>
            </w:r>
          </w:p>
          <w:p w14:paraId="48CA016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(должность уполномоченного лица)</w:t>
            </w:r>
          </w:p>
        </w:tc>
        <w:tc>
          <w:tcPr>
            <w:tcW w:w="2267" w:type="dxa"/>
            <w:gridSpan w:val="2"/>
          </w:tcPr>
          <w:p w14:paraId="437B3D64" w14:textId="77777777" w:rsidR="002C7997" w:rsidRDefault="002C7997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08A59D26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</w:t>
            </w:r>
          </w:p>
          <w:p w14:paraId="548A7985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(подпись)</w:t>
            </w:r>
          </w:p>
        </w:tc>
        <w:tc>
          <w:tcPr>
            <w:tcW w:w="4543" w:type="dxa"/>
            <w:gridSpan w:val="4"/>
          </w:tcPr>
          <w:p w14:paraId="69EEF739" w14:textId="77777777" w:rsidR="002C7997" w:rsidRDefault="002C7997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</w:p>
          <w:p w14:paraId="5F64BE6D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___________________________</w:t>
            </w:r>
          </w:p>
          <w:p w14:paraId="36EA5701" w14:textId="77777777" w:rsidR="00AB4E5B" w:rsidRPr="00AB4E5B" w:rsidRDefault="00AB4E5B" w:rsidP="00AB4E5B">
            <w:pPr>
              <w:suppressAutoHyphens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B4E5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/>
              </w:rPr>
              <w:t>(фамилия, имя, отчество (при наличии) уполномоченного лица)</w:t>
            </w:r>
          </w:p>
        </w:tc>
      </w:tr>
    </w:tbl>
    <w:p w14:paraId="735C21A0" w14:textId="5C250197" w:rsidR="00AB4E5B" w:rsidRPr="002C7997" w:rsidRDefault="00AB4E5B" w:rsidP="002C7997">
      <w:pPr>
        <w:tabs>
          <w:tab w:val="center" w:pos="7143"/>
          <w:tab w:val="right" w:pos="14287"/>
        </w:tabs>
        <w:rPr>
          <w:rFonts w:ascii="Times New Roman" w:eastAsia="Calibri" w:hAnsi="Times New Roman" w:cs="Times New Roman"/>
          <w:b/>
          <w:sz w:val="28"/>
          <w:szCs w:val="28"/>
        </w:rPr>
      </w:pPr>
      <w:r w:rsidRPr="00AB4E5B">
        <w:rPr>
          <w:rFonts w:ascii="Times New Roman" w:eastAsia="Calibri" w:hAnsi="Times New Roman" w:cs="Times New Roman"/>
          <w:sz w:val="28"/>
          <w:szCs w:val="28"/>
          <w:lang w:val="x-none"/>
        </w:rPr>
        <w:t>__________</w:t>
      </w:r>
    </w:p>
    <w:p w14:paraId="7A278627" w14:textId="77777777" w:rsidR="006537EC" w:rsidRPr="006537EC" w:rsidRDefault="006537EC" w:rsidP="00520B77">
      <w:pPr>
        <w:autoSpaceDE w:val="0"/>
        <w:autoSpaceDN w:val="0"/>
        <w:adjustRightInd w:val="0"/>
        <w:ind w:right="125"/>
        <w:jc w:val="lef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_GoBack"/>
      <w:bookmarkEnd w:id="5"/>
    </w:p>
    <w:sectPr w:rsidR="006537EC" w:rsidRPr="006537EC" w:rsidSect="0065437C">
      <w:headerReference w:type="even" r:id="rId9"/>
      <w:headerReference w:type="default" r:id="rId10"/>
      <w:headerReference w:type="first" r:id="rId11"/>
      <w:pgSz w:w="11906" w:h="16838"/>
      <w:pgMar w:top="1418" w:right="567" w:bottom="1134" w:left="1701" w:header="51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126D29" w14:textId="77777777" w:rsidR="002C7997" w:rsidRDefault="002C7997">
      <w:r>
        <w:separator/>
      </w:r>
    </w:p>
  </w:endnote>
  <w:endnote w:type="continuationSeparator" w:id="0">
    <w:p w14:paraId="07A460C7" w14:textId="77777777" w:rsidR="002C7997" w:rsidRDefault="002C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294439" w14:textId="77777777" w:rsidR="002C7997" w:rsidRDefault="002C7997">
      <w:r>
        <w:separator/>
      </w:r>
    </w:p>
  </w:footnote>
  <w:footnote w:type="continuationSeparator" w:id="0">
    <w:p w14:paraId="3F921A22" w14:textId="77777777" w:rsidR="002C7997" w:rsidRDefault="002C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ABA71E" w14:textId="77777777" w:rsidR="002C7997" w:rsidRDefault="002C7997" w:rsidP="005A329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E36FE1D" w14:textId="77777777" w:rsidR="002C7997" w:rsidRDefault="002C799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506623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2528EA5F" w14:textId="48360039" w:rsidR="002C7997" w:rsidRDefault="002C7997" w:rsidP="00F32C0A">
        <w:pPr>
          <w:pStyle w:val="a3"/>
        </w:pPr>
        <w:r w:rsidRPr="00C41DF2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C41DF2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C41DF2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6095C">
          <w:rPr>
            <w:rFonts w:ascii="Times New Roman" w:hAnsi="Times New Roman" w:cs="Times New Roman"/>
            <w:noProof/>
            <w:sz w:val="20"/>
            <w:szCs w:val="20"/>
          </w:rPr>
          <w:t>14</w:t>
        </w:r>
        <w:r w:rsidRPr="00C41DF2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2FEABC" w14:textId="77777777" w:rsidR="002C7997" w:rsidRDefault="002C7997">
    <w:pPr>
      <w:pStyle w:val="a3"/>
    </w:pPr>
  </w:p>
  <w:p w14:paraId="454CE7EB" w14:textId="77777777" w:rsidR="002C7997" w:rsidRDefault="002C7997">
    <w:pPr>
      <w:pStyle w:val="a3"/>
    </w:pPr>
  </w:p>
  <w:p w14:paraId="16C57F2C" w14:textId="3E1F58AA" w:rsidR="002C7997" w:rsidRDefault="0066095C">
    <w:pPr>
      <w:pStyle w:val="a3"/>
    </w:pPr>
    <w:sdt>
      <w:sdtPr>
        <w:id w:val="-902211163"/>
        <w:docPartObj>
          <w:docPartGallery w:val="Page Numbers (Top of Page)"/>
          <w:docPartUnique/>
        </w:docPartObj>
      </w:sdtPr>
      <w:sdtEndPr/>
      <w:sdtContent>
        <w:r w:rsidR="002C7997">
          <w:fldChar w:fldCharType="begin"/>
        </w:r>
        <w:r w:rsidR="002C7997">
          <w:instrText>PAGE   \* MERGEFORMAT</w:instrText>
        </w:r>
        <w:r w:rsidR="002C7997">
          <w:fldChar w:fldCharType="separate"/>
        </w:r>
        <w:r>
          <w:rPr>
            <w:noProof/>
          </w:rPr>
          <w:t>1</w:t>
        </w:r>
        <w:r w:rsidR="002C7997">
          <w:fldChar w:fldCharType="end"/>
        </w:r>
      </w:sdtContent>
    </w:sdt>
  </w:p>
  <w:p w14:paraId="419A56F4" w14:textId="05AD54C5" w:rsidR="002C7997" w:rsidRDefault="002C799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7F8A"/>
    <w:multiLevelType w:val="hybridMultilevel"/>
    <w:tmpl w:val="F7F03B8E"/>
    <w:lvl w:ilvl="0" w:tplc="06E025AE">
      <w:start w:val="3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1">
    <w:nsid w:val="06761610"/>
    <w:multiLevelType w:val="hybridMultilevel"/>
    <w:tmpl w:val="EBD6FB5E"/>
    <w:lvl w:ilvl="0" w:tplc="CAFA89F4">
      <w:start w:val="2"/>
      <w:numFmt w:val="decimal"/>
      <w:lvlText w:val="%1."/>
      <w:lvlJc w:val="left"/>
      <w:pPr>
        <w:ind w:left="15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84" w:hanging="360"/>
      </w:pPr>
    </w:lvl>
    <w:lvl w:ilvl="2" w:tplc="0419001B" w:tentative="1">
      <w:start w:val="1"/>
      <w:numFmt w:val="lowerRoman"/>
      <w:lvlText w:val="%3."/>
      <w:lvlJc w:val="right"/>
      <w:pPr>
        <w:ind w:left="3004" w:hanging="180"/>
      </w:pPr>
    </w:lvl>
    <w:lvl w:ilvl="3" w:tplc="0419000F" w:tentative="1">
      <w:start w:val="1"/>
      <w:numFmt w:val="decimal"/>
      <w:lvlText w:val="%4."/>
      <w:lvlJc w:val="left"/>
      <w:pPr>
        <w:ind w:left="3724" w:hanging="360"/>
      </w:pPr>
    </w:lvl>
    <w:lvl w:ilvl="4" w:tplc="04190019" w:tentative="1">
      <w:start w:val="1"/>
      <w:numFmt w:val="lowerLetter"/>
      <w:lvlText w:val="%5."/>
      <w:lvlJc w:val="left"/>
      <w:pPr>
        <w:ind w:left="4444" w:hanging="360"/>
      </w:pPr>
    </w:lvl>
    <w:lvl w:ilvl="5" w:tplc="0419001B" w:tentative="1">
      <w:start w:val="1"/>
      <w:numFmt w:val="lowerRoman"/>
      <w:lvlText w:val="%6."/>
      <w:lvlJc w:val="right"/>
      <w:pPr>
        <w:ind w:left="5164" w:hanging="180"/>
      </w:pPr>
    </w:lvl>
    <w:lvl w:ilvl="6" w:tplc="0419000F" w:tentative="1">
      <w:start w:val="1"/>
      <w:numFmt w:val="decimal"/>
      <w:lvlText w:val="%7."/>
      <w:lvlJc w:val="left"/>
      <w:pPr>
        <w:ind w:left="5884" w:hanging="360"/>
      </w:pPr>
    </w:lvl>
    <w:lvl w:ilvl="7" w:tplc="04190019" w:tentative="1">
      <w:start w:val="1"/>
      <w:numFmt w:val="lowerLetter"/>
      <w:lvlText w:val="%8."/>
      <w:lvlJc w:val="left"/>
      <w:pPr>
        <w:ind w:left="6604" w:hanging="360"/>
      </w:pPr>
    </w:lvl>
    <w:lvl w:ilvl="8" w:tplc="0419001B" w:tentative="1">
      <w:start w:val="1"/>
      <w:numFmt w:val="lowerRoman"/>
      <w:lvlText w:val="%9."/>
      <w:lvlJc w:val="right"/>
      <w:pPr>
        <w:ind w:left="7324" w:hanging="180"/>
      </w:pPr>
    </w:lvl>
  </w:abstractNum>
  <w:abstractNum w:abstractNumId="2">
    <w:nsid w:val="135730FB"/>
    <w:multiLevelType w:val="multilevel"/>
    <w:tmpl w:val="9530D0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21947144"/>
    <w:multiLevelType w:val="hybridMultilevel"/>
    <w:tmpl w:val="B114D158"/>
    <w:lvl w:ilvl="0" w:tplc="CD42E0F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C0A3CD7"/>
    <w:multiLevelType w:val="multilevel"/>
    <w:tmpl w:val="6F06D3A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4BB2B75"/>
    <w:multiLevelType w:val="hybridMultilevel"/>
    <w:tmpl w:val="B10223B8"/>
    <w:lvl w:ilvl="0" w:tplc="40FC62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CC2141"/>
    <w:multiLevelType w:val="multilevel"/>
    <w:tmpl w:val="4C4A0862"/>
    <w:lvl w:ilvl="0">
      <w:start w:val="3"/>
      <w:numFmt w:val="upperRoman"/>
      <w:lvlText w:val="%1."/>
      <w:lvlJc w:val="left"/>
      <w:pPr>
        <w:ind w:left="2464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54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4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04" w:hanging="2160"/>
      </w:pPr>
      <w:rPr>
        <w:rFonts w:hint="default"/>
      </w:rPr>
    </w:lvl>
  </w:abstractNum>
  <w:abstractNum w:abstractNumId="7">
    <w:nsid w:val="66B61C54"/>
    <w:multiLevelType w:val="hybridMultilevel"/>
    <w:tmpl w:val="147C20F0"/>
    <w:lvl w:ilvl="0" w:tplc="B5F402A0">
      <w:start w:val="1"/>
      <w:numFmt w:val="decimal"/>
      <w:lvlText w:val="%1."/>
      <w:lvlJc w:val="left"/>
      <w:pPr>
        <w:ind w:left="3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40" w:hanging="360"/>
      </w:pPr>
    </w:lvl>
    <w:lvl w:ilvl="2" w:tplc="0419001B" w:tentative="1">
      <w:start w:val="1"/>
      <w:numFmt w:val="lowerRoman"/>
      <w:lvlText w:val="%3."/>
      <w:lvlJc w:val="right"/>
      <w:pPr>
        <w:ind w:left="5160" w:hanging="180"/>
      </w:pPr>
    </w:lvl>
    <w:lvl w:ilvl="3" w:tplc="0419000F" w:tentative="1">
      <w:start w:val="1"/>
      <w:numFmt w:val="decimal"/>
      <w:lvlText w:val="%4."/>
      <w:lvlJc w:val="left"/>
      <w:pPr>
        <w:ind w:left="5880" w:hanging="360"/>
      </w:pPr>
    </w:lvl>
    <w:lvl w:ilvl="4" w:tplc="04190019" w:tentative="1">
      <w:start w:val="1"/>
      <w:numFmt w:val="lowerLetter"/>
      <w:lvlText w:val="%5."/>
      <w:lvlJc w:val="left"/>
      <w:pPr>
        <w:ind w:left="6600" w:hanging="360"/>
      </w:pPr>
    </w:lvl>
    <w:lvl w:ilvl="5" w:tplc="0419001B" w:tentative="1">
      <w:start w:val="1"/>
      <w:numFmt w:val="lowerRoman"/>
      <w:lvlText w:val="%6."/>
      <w:lvlJc w:val="right"/>
      <w:pPr>
        <w:ind w:left="7320" w:hanging="180"/>
      </w:pPr>
    </w:lvl>
    <w:lvl w:ilvl="6" w:tplc="0419000F" w:tentative="1">
      <w:start w:val="1"/>
      <w:numFmt w:val="decimal"/>
      <w:lvlText w:val="%7."/>
      <w:lvlJc w:val="left"/>
      <w:pPr>
        <w:ind w:left="8040" w:hanging="360"/>
      </w:pPr>
    </w:lvl>
    <w:lvl w:ilvl="7" w:tplc="04190019" w:tentative="1">
      <w:start w:val="1"/>
      <w:numFmt w:val="lowerLetter"/>
      <w:lvlText w:val="%8."/>
      <w:lvlJc w:val="left"/>
      <w:pPr>
        <w:ind w:left="8760" w:hanging="360"/>
      </w:pPr>
    </w:lvl>
    <w:lvl w:ilvl="8" w:tplc="0419001B" w:tentative="1">
      <w:start w:val="1"/>
      <w:numFmt w:val="lowerRoman"/>
      <w:lvlText w:val="%9."/>
      <w:lvlJc w:val="right"/>
      <w:pPr>
        <w:ind w:left="9480" w:hanging="180"/>
      </w:pPr>
    </w:lvl>
  </w:abstractNum>
  <w:abstractNum w:abstractNumId="8">
    <w:nsid w:val="7DB83EAE"/>
    <w:multiLevelType w:val="multilevel"/>
    <w:tmpl w:val="B50C40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315"/>
    <w:rsid w:val="0000112D"/>
    <w:rsid w:val="00054994"/>
    <w:rsid w:val="00070365"/>
    <w:rsid w:val="00074798"/>
    <w:rsid w:val="00080AA1"/>
    <w:rsid w:val="000850A9"/>
    <w:rsid w:val="00094EB5"/>
    <w:rsid w:val="000B61B1"/>
    <w:rsid w:val="00111F79"/>
    <w:rsid w:val="001147DA"/>
    <w:rsid w:val="00130455"/>
    <w:rsid w:val="00135227"/>
    <w:rsid w:val="00194953"/>
    <w:rsid w:val="00194D49"/>
    <w:rsid w:val="001F26EF"/>
    <w:rsid w:val="0021746F"/>
    <w:rsid w:val="00221185"/>
    <w:rsid w:val="00255A00"/>
    <w:rsid w:val="00280074"/>
    <w:rsid w:val="002853E3"/>
    <w:rsid w:val="00285C83"/>
    <w:rsid w:val="002A1628"/>
    <w:rsid w:val="002C7997"/>
    <w:rsid w:val="002D4D2C"/>
    <w:rsid w:val="00300C12"/>
    <w:rsid w:val="003048B0"/>
    <w:rsid w:val="003079B6"/>
    <w:rsid w:val="003849FF"/>
    <w:rsid w:val="003F3D0D"/>
    <w:rsid w:val="004045AA"/>
    <w:rsid w:val="00464DA5"/>
    <w:rsid w:val="00467960"/>
    <w:rsid w:val="004C6ECC"/>
    <w:rsid w:val="005002D3"/>
    <w:rsid w:val="005025D1"/>
    <w:rsid w:val="00520B77"/>
    <w:rsid w:val="00527FB3"/>
    <w:rsid w:val="0053316A"/>
    <w:rsid w:val="00534499"/>
    <w:rsid w:val="0055764C"/>
    <w:rsid w:val="0056701A"/>
    <w:rsid w:val="0058609A"/>
    <w:rsid w:val="005A3297"/>
    <w:rsid w:val="005C26B7"/>
    <w:rsid w:val="005C4073"/>
    <w:rsid w:val="005F0D05"/>
    <w:rsid w:val="00636714"/>
    <w:rsid w:val="00647A9D"/>
    <w:rsid w:val="006537EC"/>
    <w:rsid w:val="0065437C"/>
    <w:rsid w:val="0066095C"/>
    <w:rsid w:val="006903E2"/>
    <w:rsid w:val="0069528B"/>
    <w:rsid w:val="006B71E3"/>
    <w:rsid w:val="006C70D7"/>
    <w:rsid w:val="0070336C"/>
    <w:rsid w:val="00712BCE"/>
    <w:rsid w:val="00731480"/>
    <w:rsid w:val="007C04FB"/>
    <w:rsid w:val="0087009D"/>
    <w:rsid w:val="008A77CF"/>
    <w:rsid w:val="008B3827"/>
    <w:rsid w:val="008C0AE0"/>
    <w:rsid w:val="008D1E58"/>
    <w:rsid w:val="00901DFC"/>
    <w:rsid w:val="00995A90"/>
    <w:rsid w:val="009A3755"/>
    <w:rsid w:val="009D6008"/>
    <w:rsid w:val="009E3B8A"/>
    <w:rsid w:val="00A341C9"/>
    <w:rsid w:val="00A51CD6"/>
    <w:rsid w:val="00AB182B"/>
    <w:rsid w:val="00AB4E5B"/>
    <w:rsid w:val="00AC662D"/>
    <w:rsid w:val="00AD4345"/>
    <w:rsid w:val="00AD7210"/>
    <w:rsid w:val="00AF2029"/>
    <w:rsid w:val="00B1155A"/>
    <w:rsid w:val="00B26F5C"/>
    <w:rsid w:val="00B500A1"/>
    <w:rsid w:val="00B53C1F"/>
    <w:rsid w:val="00B81D90"/>
    <w:rsid w:val="00B92659"/>
    <w:rsid w:val="00B93527"/>
    <w:rsid w:val="00BB64BC"/>
    <w:rsid w:val="00BD2EBF"/>
    <w:rsid w:val="00BE623C"/>
    <w:rsid w:val="00BF1665"/>
    <w:rsid w:val="00BF66F0"/>
    <w:rsid w:val="00BF7842"/>
    <w:rsid w:val="00C41DF2"/>
    <w:rsid w:val="00C504E6"/>
    <w:rsid w:val="00C53C07"/>
    <w:rsid w:val="00C614E8"/>
    <w:rsid w:val="00C94C93"/>
    <w:rsid w:val="00CA207A"/>
    <w:rsid w:val="00CA622E"/>
    <w:rsid w:val="00D00315"/>
    <w:rsid w:val="00D07FFE"/>
    <w:rsid w:val="00D263DB"/>
    <w:rsid w:val="00D326FF"/>
    <w:rsid w:val="00D62D7C"/>
    <w:rsid w:val="00D6346F"/>
    <w:rsid w:val="00E12B02"/>
    <w:rsid w:val="00E15CC9"/>
    <w:rsid w:val="00E21838"/>
    <w:rsid w:val="00E40D16"/>
    <w:rsid w:val="00E677AE"/>
    <w:rsid w:val="00E73F79"/>
    <w:rsid w:val="00EB38C8"/>
    <w:rsid w:val="00EC2DE4"/>
    <w:rsid w:val="00F126E7"/>
    <w:rsid w:val="00F24087"/>
    <w:rsid w:val="00F266D9"/>
    <w:rsid w:val="00F32C0A"/>
    <w:rsid w:val="00F43C02"/>
    <w:rsid w:val="00F62627"/>
    <w:rsid w:val="00F90A9A"/>
    <w:rsid w:val="00FD1B4F"/>
    <w:rsid w:val="00FE4AE2"/>
    <w:rsid w:val="00FE5EF0"/>
    <w:rsid w:val="00FF1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3A974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7EC"/>
  </w:style>
  <w:style w:type="character" w:styleId="a5">
    <w:name w:val="page number"/>
    <w:basedOn w:val="a0"/>
    <w:rsid w:val="006537EC"/>
  </w:style>
  <w:style w:type="paragraph" w:styleId="a6">
    <w:name w:val="Balloon Text"/>
    <w:basedOn w:val="a"/>
    <w:link w:val="a7"/>
    <w:uiPriority w:val="99"/>
    <w:semiHidden/>
    <w:unhideWhenUsed/>
    <w:rsid w:val="00E15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C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15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CC9"/>
  </w:style>
  <w:style w:type="table" w:styleId="aa">
    <w:name w:val="Table Grid"/>
    <w:basedOn w:val="a1"/>
    <w:uiPriority w:val="39"/>
    <w:rsid w:val="001F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0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D4D2C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62D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62D7C"/>
    <w:rPr>
      <w:rFonts w:ascii="Calibri" w:eastAsiaTheme="minorEastAsia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37E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537EC"/>
  </w:style>
  <w:style w:type="character" w:styleId="a5">
    <w:name w:val="page number"/>
    <w:basedOn w:val="a0"/>
    <w:rsid w:val="006537EC"/>
  </w:style>
  <w:style w:type="paragraph" w:styleId="a6">
    <w:name w:val="Balloon Text"/>
    <w:basedOn w:val="a"/>
    <w:link w:val="a7"/>
    <w:uiPriority w:val="99"/>
    <w:semiHidden/>
    <w:unhideWhenUsed/>
    <w:rsid w:val="00E15C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5CC9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unhideWhenUsed/>
    <w:rsid w:val="00E15CC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15CC9"/>
  </w:style>
  <w:style w:type="table" w:styleId="aa">
    <w:name w:val="Table Grid"/>
    <w:basedOn w:val="a1"/>
    <w:uiPriority w:val="39"/>
    <w:rsid w:val="001F26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3F3D0D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2D4D2C"/>
    <w:rPr>
      <w:color w:val="0563C1" w:themeColor="hyperlink"/>
      <w:u w:val="single"/>
    </w:rPr>
  </w:style>
  <w:style w:type="paragraph" w:customStyle="1" w:styleId="ConsPlusNormal">
    <w:name w:val="ConsPlusNormal"/>
    <w:link w:val="ConsPlusNormal0"/>
    <w:qFormat/>
    <w:rsid w:val="00D62D7C"/>
    <w:pPr>
      <w:widowControl w:val="0"/>
      <w:autoSpaceDE w:val="0"/>
      <w:autoSpaceDN w:val="0"/>
      <w:adjustRightInd w:val="0"/>
      <w:jc w:val="left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D62D7C"/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2809</Words>
  <Characters>16014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Карина</cp:lastModifiedBy>
  <cp:revision>2</cp:revision>
  <cp:lastPrinted>2024-11-28T08:07:00Z</cp:lastPrinted>
  <dcterms:created xsi:type="dcterms:W3CDTF">2024-12-03T06:07:00Z</dcterms:created>
  <dcterms:modified xsi:type="dcterms:W3CDTF">2024-12-03T06:07:00Z</dcterms:modified>
</cp:coreProperties>
</file>